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D62D0" w14:textId="2F5CDEF4" w:rsidR="00095117" w:rsidRPr="00473EC4" w:rsidRDefault="00095117">
      <w:pPr>
        <w:pStyle w:val="Carta"/>
        <w:rPr>
          <w:rFonts w:ascii="Roboto Light" w:hAnsi="Roboto Light"/>
          <w:sz w:val="22"/>
        </w:rPr>
      </w:pPr>
    </w:p>
    <w:p w14:paraId="3F8AD972" w14:textId="5D856E67" w:rsidR="00095117" w:rsidRDefault="00095117">
      <w:pPr>
        <w:pStyle w:val="Carta"/>
        <w:rPr>
          <w:rFonts w:ascii="Roboto Light" w:hAnsi="Roboto Light"/>
        </w:rPr>
      </w:pPr>
    </w:p>
    <w:p w14:paraId="62E93FC8" w14:textId="18E1F549" w:rsidR="00165C2F" w:rsidRPr="00473EC4" w:rsidRDefault="00000000">
      <w:pPr>
        <w:pStyle w:val="Carta"/>
        <w:rPr>
          <w:rFonts w:ascii="Roboto Light" w:hAnsi="Roboto Light"/>
        </w:rPr>
      </w:pPr>
      <w:r>
        <w:rPr>
          <w:noProof/>
        </w:rPr>
        <w:pict w14:anchorId="71086467">
          <v:shapetype id="_x0000_t202" coordsize="21600,21600" o:spt="202" path="m,l,21600r21600,l21600,xe">
            <v:stroke joinstyle="miter"/>
            <v:path gradientshapeok="t" o:connecttype="rect"/>
          </v:shapetype>
          <v:shape id="_x0000_s2050" type="#_x0000_t202" alt="" style="position:absolute;margin-left:56.8pt;margin-top:178.8pt;width:193.85pt;height:44pt;z-index:251655680;mso-wrap-edited:f;mso-position-horizontal-relative:page;mso-position-vertical-relative:page;v-text-anchor:top" filled="f" stroked="f" strokecolor="green" strokeweight="3pt">
            <v:textbox style="mso-next-textbox:#_x0000_s2050" inset="0,0,0,0">
              <w:txbxContent>
                <w:p w14:paraId="429564E7" w14:textId="3186DC26" w:rsidR="004319EA" w:rsidRPr="004319EA" w:rsidRDefault="00FD6B14" w:rsidP="003F765D">
                  <w:pPr>
                    <w:rPr>
                      <w:rFonts w:ascii="HelveticaNeueLT Std" w:hAnsi="HelveticaNeueLT Std"/>
                    </w:rPr>
                  </w:pPr>
                  <w:r>
                    <w:rPr>
                      <w:rFonts w:ascii="Roboto Medium" w:hAnsi="Roboto Medium"/>
                    </w:rPr>
                    <w:t>PROYECTO</w:t>
                  </w:r>
                  <w:r w:rsidR="00215DDF">
                    <w:rPr>
                      <w:rFonts w:ascii="Roboto Medium" w:hAnsi="Roboto Medium"/>
                    </w:rPr>
                    <w:t>: NOMO – CONSELL DE CENT</w:t>
                  </w:r>
                  <w:r w:rsidR="006241B7" w:rsidRPr="00473EC4">
                    <w:rPr>
                      <w:rFonts w:ascii="Roboto" w:hAnsi="Roboto"/>
                    </w:rPr>
                    <w:br/>
                  </w:r>
                  <w:r w:rsidR="00215DDF">
                    <w:rPr>
                      <w:rFonts w:ascii="Roboto Light" w:hAnsi="Roboto Light"/>
                    </w:rPr>
                    <w:t>BARCELONA</w:t>
                  </w:r>
                  <w:r w:rsidR="00C35636">
                    <w:rPr>
                      <w:rFonts w:ascii="Roboto Light" w:hAnsi="Roboto Light"/>
                    </w:rPr>
                    <w:t>,</w:t>
                  </w:r>
                  <w:r w:rsidR="00742364">
                    <w:rPr>
                      <w:rFonts w:ascii="Roboto Light" w:hAnsi="Roboto Light"/>
                    </w:rPr>
                    <w:t xml:space="preserve"> </w:t>
                  </w:r>
                  <w:r w:rsidR="00215DDF">
                    <w:rPr>
                      <w:rFonts w:ascii="Roboto Light" w:hAnsi="Roboto Light"/>
                    </w:rPr>
                    <w:t>2024</w:t>
                  </w:r>
                  <w:r w:rsidR="006241B7" w:rsidRPr="00150902">
                    <w:rPr>
                      <w:rFonts w:ascii="Roboto Light" w:hAnsi="Roboto Light"/>
                    </w:rPr>
                    <w:br/>
                  </w:r>
                  <w:r w:rsidR="00215DDF">
                    <w:rPr>
                      <w:rFonts w:ascii="Roboto Light" w:hAnsi="Roboto Light"/>
                    </w:rPr>
                    <w:t>RESTAURANTE</w:t>
                  </w:r>
                  <w:r w:rsidR="00742364">
                    <w:rPr>
                      <w:rFonts w:ascii="Roboto Light" w:hAnsi="Roboto Light"/>
                    </w:rPr>
                    <w:t>/REFORMA</w:t>
                  </w:r>
                </w:p>
              </w:txbxContent>
            </v:textbox>
            <w10:wrap anchorx="page" anchory="page"/>
          </v:shape>
        </w:pict>
      </w:r>
    </w:p>
    <w:p w14:paraId="4CC4BFE8" w14:textId="77777777" w:rsidR="00095117" w:rsidRPr="00473EC4" w:rsidRDefault="00095117">
      <w:pPr>
        <w:pStyle w:val="Carta"/>
        <w:rPr>
          <w:rFonts w:ascii="Roboto Light" w:hAnsi="Roboto Light"/>
        </w:rPr>
      </w:pPr>
    </w:p>
    <w:p w14:paraId="33030ACA" w14:textId="77777777" w:rsidR="00B458E4" w:rsidRPr="00473EC4" w:rsidRDefault="00B458E4">
      <w:pPr>
        <w:pStyle w:val="Carta"/>
        <w:tabs>
          <w:tab w:val="right" w:pos="1985"/>
        </w:tabs>
        <w:rPr>
          <w:rFonts w:ascii="Roboto Light" w:hAnsi="Roboto Light"/>
        </w:rPr>
      </w:pPr>
    </w:p>
    <w:p w14:paraId="16C1A341" w14:textId="77777777" w:rsidR="00C35636" w:rsidRDefault="00C35636" w:rsidP="00B570B1">
      <w:pPr>
        <w:pStyle w:val="Carta"/>
        <w:tabs>
          <w:tab w:val="left" w:pos="1560"/>
        </w:tabs>
        <w:rPr>
          <w:rFonts w:ascii="Roboto Light" w:hAnsi="Roboto Light"/>
        </w:rPr>
      </w:pPr>
    </w:p>
    <w:p w14:paraId="65CF31A0" w14:textId="1FEBB5AB" w:rsidR="007D6C4E" w:rsidRDefault="007D6C4E" w:rsidP="00B570B1">
      <w:pPr>
        <w:pStyle w:val="Carta"/>
        <w:tabs>
          <w:tab w:val="left" w:pos="1560"/>
        </w:tabs>
        <w:rPr>
          <w:rFonts w:ascii="Roboto Light" w:hAnsi="Roboto Light"/>
          <w:color w:val="000000" w:themeColor="text1"/>
        </w:rPr>
      </w:pPr>
      <w:r>
        <w:rPr>
          <w:rFonts w:ascii="Roboto Light" w:hAnsi="Roboto Light"/>
          <w:color w:val="000000" w:themeColor="text1"/>
        </w:rPr>
        <w:t>Dirección creativa: Ricard Trenchs</w:t>
      </w:r>
    </w:p>
    <w:p w14:paraId="30A529A7" w14:textId="7038658B" w:rsidR="00FD6B14" w:rsidRDefault="00FD6B14" w:rsidP="00B570B1">
      <w:pPr>
        <w:pStyle w:val="Carta"/>
        <w:tabs>
          <w:tab w:val="left" w:pos="1560"/>
        </w:tabs>
        <w:rPr>
          <w:rFonts w:ascii="Roboto Light" w:hAnsi="Roboto Light"/>
          <w:color w:val="000000" w:themeColor="text1"/>
        </w:rPr>
      </w:pPr>
      <w:r>
        <w:rPr>
          <w:rFonts w:ascii="Roboto Light" w:hAnsi="Roboto Light"/>
          <w:color w:val="000000" w:themeColor="text1"/>
        </w:rPr>
        <w:t xml:space="preserve">Responsable de Proyecto: </w:t>
      </w:r>
      <w:r w:rsidR="00215DDF">
        <w:rPr>
          <w:rFonts w:ascii="Roboto Light" w:hAnsi="Roboto Light"/>
          <w:color w:val="000000" w:themeColor="text1"/>
        </w:rPr>
        <w:t>Carlos Lanuza</w:t>
      </w:r>
    </w:p>
    <w:p w14:paraId="4A5F884C" w14:textId="732EF946" w:rsidR="007D2274" w:rsidRDefault="007D2274" w:rsidP="00B570B1">
      <w:pPr>
        <w:pStyle w:val="Carta"/>
        <w:tabs>
          <w:tab w:val="left" w:pos="1560"/>
        </w:tabs>
        <w:rPr>
          <w:rFonts w:ascii="Roboto Light" w:hAnsi="Roboto Light"/>
          <w:color w:val="000000" w:themeColor="text1"/>
        </w:rPr>
      </w:pPr>
      <w:r>
        <w:rPr>
          <w:rFonts w:ascii="Roboto Light" w:hAnsi="Roboto Light"/>
          <w:color w:val="000000" w:themeColor="text1"/>
        </w:rPr>
        <w:t>Fotos: Enric Badrinas</w:t>
      </w:r>
    </w:p>
    <w:p w14:paraId="2079107B" w14:textId="77777777" w:rsidR="007D6C4E" w:rsidRDefault="007D6C4E" w:rsidP="00B570B1">
      <w:pPr>
        <w:pStyle w:val="Carta"/>
        <w:tabs>
          <w:tab w:val="left" w:pos="1560"/>
        </w:tabs>
        <w:rPr>
          <w:rFonts w:ascii="Roboto Light" w:hAnsi="Roboto Light"/>
          <w:color w:val="000000" w:themeColor="text1"/>
        </w:rPr>
      </w:pPr>
    </w:p>
    <w:p w14:paraId="65E377AB" w14:textId="60BAF21C" w:rsidR="007D2274" w:rsidRPr="00A91FAF" w:rsidRDefault="007D2274" w:rsidP="00F8316D">
      <w:pPr>
        <w:pStyle w:val="Carta"/>
        <w:tabs>
          <w:tab w:val="left" w:pos="1560"/>
        </w:tabs>
        <w:jc w:val="both"/>
        <w:rPr>
          <w:rFonts w:ascii="Roboto Light" w:hAnsi="Roboto Light"/>
          <w:color w:val="000000" w:themeColor="text1"/>
        </w:rPr>
      </w:pPr>
      <w:bookmarkStart w:id="0" w:name="_Hlk169001989"/>
      <w:r w:rsidRPr="00A91FAF">
        <w:rPr>
          <w:rFonts w:ascii="Roboto Light" w:hAnsi="Roboto Light"/>
          <w:color w:val="000000" w:themeColor="text1"/>
        </w:rPr>
        <w:t xml:space="preserve">El concepto del nuevo restaurante Nomo, en la calle Consell de </w:t>
      </w:r>
      <w:proofErr w:type="gramStart"/>
      <w:r w:rsidRPr="00A91FAF">
        <w:rPr>
          <w:rFonts w:ascii="Roboto Light" w:hAnsi="Roboto Light"/>
          <w:color w:val="000000" w:themeColor="text1"/>
        </w:rPr>
        <w:t>Cent</w:t>
      </w:r>
      <w:proofErr w:type="gramEnd"/>
      <w:r w:rsidR="00B6461A" w:rsidRPr="00A91FAF">
        <w:rPr>
          <w:rFonts w:ascii="Roboto Light" w:hAnsi="Roboto Light"/>
          <w:color w:val="000000" w:themeColor="text1"/>
        </w:rPr>
        <w:t xml:space="preserve"> de Barcelona</w:t>
      </w:r>
      <w:r w:rsidRPr="00A91FAF">
        <w:rPr>
          <w:rFonts w:ascii="Roboto Light" w:hAnsi="Roboto Light"/>
          <w:color w:val="000000" w:themeColor="text1"/>
        </w:rPr>
        <w:t>, nace de la voluntad de crear un espacio que transmita calma a través de la utilización de pocos materiales, pero que a la vez genere una experiencia cálida y sobria. Los materiales se utilizan de una manera contundente, paredes y techos de estuco, mobiliario en madera tono tabaco, pavimento rústico gris oscuro y baldosas vitrificadas de color en algunas paredes que destacan zonas de paso para lograr cierto dinamismo.</w:t>
      </w:r>
    </w:p>
    <w:p w14:paraId="6660EE9E" w14:textId="77777777" w:rsidR="007D2274" w:rsidRPr="00A91FAF" w:rsidRDefault="007D2274" w:rsidP="00F8316D">
      <w:pPr>
        <w:pStyle w:val="Carta"/>
        <w:tabs>
          <w:tab w:val="left" w:pos="1560"/>
        </w:tabs>
        <w:jc w:val="both"/>
        <w:rPr>
          <w:rFonts w:ascii="Roboto Light" w:hAnsi="Roboto Light"/>
          <w:color w:val="000000" w:themeColor="text1"/>
        </w:rPr>
      </w:pPr>
    </w:p>
    <w:p w14:paraId="30BD1772" w14:textId="643EF0C8" w:rsidR="00AC69EF" w:rsidRPr="00A91FAF" w:rsidRDefault="007D2274" w:rsidP="00F8316D">
      <w:pPr>
        <w:pStyle w:val="Carta"/>
        <w:tabs>
          <w:tab w:val="left" w:pos="1560"/>
        </w:tabs>
        <w:jc w:val="both"/>
        <w:rPr>
          <w:rFonts w:ascii="Roboto Light" w:hAnsi="Roboto Light"/>
          <w:color w:val="000000" w:themeColor="text1"/>
        </w:rPr>
      </w:pPr>
      <w:r w:rsidRPr="00A91FAF">
        <w:rPr>
          <w:rFonts w:ascii="Roboto Light" w:hAnsi="Roboto Light"/>
          <w:color w:val="000000" w:themeColor="text1"/>
        </w:rPr>
        <w:t>La configuración del espacio respeta la del local anterior al resolver de una manera eficiente el funcionamiento del nuevo restaurante</w:t>
      </w:r>
      <w:r w:rsidR="00B6461A" w:rsidRPr="00A91FAF">
        <w:rPr>
          <w:rFonts w:ascii="Roboto Light" w:hAnsi="Roboto Light"/>
          <w:color w:val="000000" w:themeColor="text1"/>
        </w:rPr>
        <w:t>, con tres grandes comedores diferenciados</w:t>
      </w:r>
      <w:r w:rsidR="000A2B05">
        <w:rPr>
          <w:rFonts w:ascii="Roboto Light" w:hAnsi="Roboto Light"/>
          <w:color w:val="000000" w:themeColor="text1"/>
        </w:rPr>
        <w:t>;</w:t>
      </w:r>
      <w:r w:rsidR="00B6461A" w:rsidRPr="00A91FAF">
        <w:rPr>
          <w:rFonts w:ascii="Roboto Light" w:hAnsi="Roboto Light"/>
          <w:color w:val="000000" w:themeColor="text1"/>
        </w:rPr>
        <w:t xml:space="preserve"> la cocina y la barra se han dejado en el mismo lugar donde estaban en el local anterior</w:t>
      </w:r>
      <w:r w:rsidR="00AC69EF" w:rsidRPr="00A91FAF">
        <w:rPr>
          <w:rFonts w:ascii="Roboto Light" w:hAnsi="Roboto Light"/>
          <w:color w:val="000000" w:themeColor="text1"/>
        </w:rPr>
        <w:t>. Se realizaron pequeñas operaciones para mejorar el funcionamiento, pero respetando la prexistencia</w:t>
      </w:r>
      <w:r w:rsidRPr="00A91FAF">
        <w:rPr>
          <w:rFonts w:ascii="Roboto Light" w:hAnsi="Roboto Light"/>
          <w:color w:val="000000" w:themeColor="text1"/>
        </w:rPr>
        <w:t>. Se refuerza la idea de espacios segmentados y acogedores a través de pasos enmarcados con madera del mismo tono. Se diseñaron elementos decorativos expresamente para este local, como una celosía de tablillas de madera, mesas y bancos comunitarios y apliques en acabado latón para la zona de c</w:t>
      </w:r>
      <w:r w:rsidR="00617BF7">
        <w:rPr>
          <w:rFonts w:ascii="Roboto Light" w:hAnsi="Roboto Light"/>
          <w:color w:val="000000" w:themeColor="text1"/>
        </w:rPr>
        <w:t>ó</w:t>
      </w:r>
      <w:r w:rsidRPr="00A91FAF">
        <w:rPr>
          <w:rFonts w:ascii="Roboto Light" w:hAnsi="Roboto Light"/>
          <w:color w:val="000000" w:themeColor="text1"/>
        </w:rPr>
        <w:t>ct</w:t>
      </w:r>
      <w:r w:rsidR="00617BF7">
        <w:rPr>
          <w:rFonts w:ascii="Roboto Light" w:hAnsi="Roboto Light"/>
          <w:color w:val="000000" w:themeColor="text1"/>
        </w:rPr>
        <w:t>e</w:t>
      </w:r>
      <w:r w:rsidRPr="00A91FAF">
        <w:rPr>
          <w:rFonts w:ascii="Roboto Light" w:hAnsi="Roboto Light"/>
          <w:color w:val="000000" w:themeColor="text1"/>
        </w:rPr>
        <w:t xml:space="preserve">l. </w:t>
      </w:r>
    </w:p>
    <w:p w14:paraId="6DDF9169" w14:textId="77777777" w:rsidR="00AC69EF" w:rsidRPr="00A91FAF" w:rsidRDefault="00AC69EF" w:rsidP="00F8316D">
      <w:pPr>
        <w:pStyle w:val="Carta"/>
        <w:tabs>
          <w:tab w:val="left" w:pos="1560"/>
        </w:tabs>
        <w:jc w:val="both"/>
        <w:rPr>
          <w:rFonts w:ascii="Roboto Light" w:hAnsi="Roboto Light"/>
          <w:color w:val="000000" w:themeColor="text1"/>
        </w:rPr>
      </w:pPr>
    </w:p>
    <w:p w14:paraId="0FAB85BC" w14:textId="5A632F59" w:rsidR="009C3BA8" w:rsidRPr="00A91FAF" w:rsidRDefault="009C3BA8" w:rsidP="00F8316D">
      <w:pPr>
        <w:pStyle w:val="Carta"/>
        <w:tabs>
          <w:tab w:val="left" w:pos="1560"/>
        </w:tabs>
        <w:jc w:val="both"/>
        <w:rPr>
          <w:rFonts w:ascii="Roboto Light" w:hAnsi="Roboto Light"/>
          <w:color w:val="000000" w:themeColor="text1"/>
        </w:rPr>
      </w:pPr>
      <w:r w:rsidRPr="00A91FAF">
        <w:rPr>
          <w:rFonts w:ascii="Roboto Light" w:hAnsi="Roboto Light"/>
          <w:color w:val="000000" w:themeColor="text1"/>
        </w:rPr>
        <w:t>Todos los comedores han sido configurados siguiendo el mismo patrón, un banco corrido se apoya sobre una pared para dar versatilidad al servicio</w:t>
      </w:r>
      <w:r w:rsidR="00B6461A" w:rsidRPr="00A91FAF">
        <w:rPr>
          <w:rFonts w:ascii="Roboto Light" w:hAnsi="Roboto Light"/>
          <w:color w:val="000000" w:themeColor="text1"/>
        </w:rPr>
        <w:t>,</w:t>
      </w:r>
      <w:r w:rsidRPr="00A91FAF">
        <w:rPr>
          <w:rFonts w:ascii="Roboto Light" w:hAnsi="Roboto Light"/>
          <w:color w:val="000000" w:themeColor="text1"/>
        </w:rPr>
        <w:t xml:space="preserve"> </w:t>
      </w:r>
      <w:r w:rsidR="00B6461A" w:rsidRPr="00A91FAF">
        <w:rPr>
          <w:rFonts w:ascii="Roboto Light" w:hAnsi="Roboto Light"/>
          <w:color w:val="000000" w:themeColor="text1"/>
        </w:rPr>
        <w:t>con</w:t>
      </w:r>
      <w:r w:rsidRPr="00A91FAF">
        <w:rPr>
          <w:rFonts w:ascii="Roboto Light" w:hAnsi="Roboto Light"/>
          <w:color w:val="000000" w:themeColor="text1"/>
        </w:rPr>
        <w:t xml:space="preserve"> mesas exentas</w:t>
      </w:r>
      <w:r w:rsidR="00B6461A" w:rsidRPr="00A91FAF">
        <w:rPr>
          <w:rFonts w:ascii="Roboto Light" w:hAnsi="Roboto Light"/>
          <w:color w:val="000000" w:themeColor="text1"/>
        </w:rPr>
        <w:t xml:space="preserve"> que</w:t>
      </w:r>
      <w:r w:rsidRPr="00A91FAF">
        <w:rPr>
          <w:rFonts w:ascii="Roboto Light" w:hAnsi="Roboto Light"/>
          <w:color w:val="000000" w:themeColor="text1"/>
        </w:rPr>
        <w:t xml:space="preserve"> terminan de configurar el espacio. </w:t>
      </w:r>
      <w:r w:rsidR="000A2B05">
        <w:rPr>
          <w:rFonts w:ascii="Roboto Light" w:hAnsi="Roboto Light"/>
          <w:color w:val="000000" w:themeColor="text1"/>
        </w:rPr>
        <w:t>Planos inclinados</w:t>
      </w:r>
      <w:r w:rsidRPr="00A91FAF">
        <w:rPr>
          <w:rFonts w:ascii="Roboto Light" w:hAnsi="Roboto Light"/>
          <w:color w:val="000000" w:themeColor="text1"/>
        </w:rPr>
        <w:t xml:space="preserve"> fabricad</w:t>
      </w:r>
      <w:r w:rsidR="000A2B05">
        <w:rPr>
          <w:rFonts w:ascii="Roboto Light" w:hAnsi="Roboto Light"/>
          <w:color w:val="000000" w:themeColor="text1"/>
        </w:rPr>
        <w:t>o</w:t>
      </w:r>
      <w:r w:rsidRPr="00A91FAF">
        <w:rPr>
          <w:rFonts w:ascii="Roboto Light" w:hAnsi="Roboto Light"/>
          <w:color w:val="000000" w:themeColor="text1"/>
        </w:rPr>
        <w:t>s en DM</w:t>
      </w:r>
      <w:r w:rsidR="00617BF7">
        <w:rPr>
          <w:rFonts w:ascii="Roboto Light" w:hAnsi="Roboto Light"/>
          <w:color w:val="000000" w:themeColor="text1"/>
        </w:rPr>
        <w:t>,</w:t>
      </w:r>
      <w:r w:rsidRPr="00A91FAF">
        <w:rPr>
          <w:rFonts w:ascii="Roboto Light" w:hAnsi="Roboto Light"/>
          <w:color w:val="000000" w:themeColor="text1"/>
        </w:rPr>
        <w:t xml:space="preserve"> y revestid</w:t>
      </w:r>
      <w:r w:rsidR="000A2B05">
        <w:rPr>
          <w:rFonts w:ascii="Roboto Light" w:hAnsi="Roboto Light"/>
          <w:color w:val="000000" w:themeColor="text1"/>
        </w:rPr>
        <w:t>o</w:t>
      </w:r>
      <w:r w:rsidRPr="00A91FAF">
        <w:rPr>
          <w:rFonts w:ascii="Roboto Light" w:hAnsi="Roboto Light"/>
          <w:color w:val="000000" w:themeColor="text1"/>
        </w:rPr>
        <w:t xml:space="preserve">s </w:t>
      </w:r>
      <w:r w:rsidR="00617BF7">
        <w:rPr>
          <w:rFonts w:ascii="Roboto Light" w:hAnsi="Roboto Light"/>
          <w:color w:val="000000" w:themeColor="text1"/>
        </w:rPr>
        <w:t>de</w:t>
      </w:r>
      <w:r w:rsidRPr="00A91FAF">
        <w:rPr>
          <w:rFonts w:ascii="Roboto Light" w:hAnsi="Roboto Light"/>
          <w:color w:val="000000" w:themeColor="text1"/>
        </w:rPr>
        <w:t xml:space="preserve"> fibra natural</w:t>
      </w:r>
      <w:r w:rsidR="00FD6880" w:rsidRPr="00A91FAF">
        <w:rPr>
          <w:rFonts w:ascii="Roboto Light" w:hAnsi="Roboto Light"/>
          <w:color w:val="000000" w:themeColor="text1"/>
        </w:rPr>
        <w:t xml:space="preserve"> con reminiscencias al tatami</w:t>
      </w:r>
      <w:r w:rsidR="00617BF7">
        <w:rPr>
          <w:rFonts w:ascii="Roboto Light" w:hAnsi="Roboto Light"/>
          <w:color w:val="000000" w:themeColor="text1"/>
        </w:rPr>
        <w:t>,</w:t>
      </w:r>
      <w:r w:rsidRPr="00A91FAF">
        <w:rPr>
          <w:rFonts w:ascii="Roboto Light" w:hAnsi="Roboto Light"/>
          <w:color w:val="000000" w:themeColor="text1"/>
        </w:rPr>
        <w:t xml:space="preserve"> se suspenden del techo y sirven para ocultar los conductos de aire acondicionado</w:t>
      </w:r>
      <w:r w:rsidR="00F8316D" w:rsidRPr="00A91FAF">
        <w:rPr>
          <w:rFonts w:ascii="Roboto Light" w:hAnsi="Roboto Light"/>
          <w:color w:val="000000" w:themeColor="text1"/>
        </w:rPr>
        <w:t>, permitiendo ganar la máxima altura posible en estos espacios.</w:t>
      </w:r>
    </w:p>
    <w:p w14:paraId="3219E333" w14:textId="77777777" w:rsidR="009C3BA8" w:rsidRPr="00A91FAF" w:rsidRDefault="009C3BA8" w:rsidP="00F8316D">
      <w:pPr>
        <w:pStyle w:val="Carta"/>
        <w:tabs>
          <w:tab w:val="left" w:pos="1560"/>
        </w:tabs>
        <w:jc w:val="both"/>
        <w:rPr>
          <w:rFonts w:ascii="Roboto Light" w:hAnsi="Roboto Light"/>
          <w:color w:val="000000" w:themeColor="text1"/>
        </w:rPr>
      </w:pPr>
    </w:p>
    <w:p w14:paraId="6272CCC9" w14:textId="65CC6B9B" w:rsidR="007D2274" w:rsidRPr="00A91FAF" w:rsidRDefault="00AC69EF" w:rsidP="00F8316D">
      <w:pPr>
        <w:pStyle w:val="Carta"/>
        <w:tabs>
          <w:tab w:val="left" w:pos="1560"/>
        </w:tabs>
        <w:jc w:val="both"/>
        <w:rPr>
          <w:rFonts w:ascii="Roboto Light" w:hAnsi="Roboto Light"/>
          <w:color w:val="000000" w:themeColor="text1"/>
        </w:rPr>
      </w:pPr>
      <w:r w:rsidRPr="00A91FAF">
        <w:rPr>
          <w:rFonts w:ascii="Roboto Light" w:hAnsi="Roboto Light"/>
          <w:color w:val="000000" w:themeColor="text1"/>
        </w:rPr>
        <w:t>Toda l</w:t>
      </w:r>
      <w:r w:rsidR="007D2274" w:rsidRPr="00A91FAF">
        <w:rPr>
          <w:rFonts w:ascii="Roboto Light" w:hAnsi="Roboto Light"/>
          <w:color w:val="000000" w:themeColor="text1"/>
        </w:rPr>
        <w:t xml:space="preserve">a iluminación ha sido estudiada para que fuese versátil, </w:t>
      </w:r>
      <w:r w:rsidRPr="00A91FAF">
        <w:rPr>
          <w:rFonts w:ascii="Roboto Light" w:hAnsi="Roboto Light"/>
          <w:color w:val="000000" w:themeColor="text1"/>
        </w:rPr>
        <w:t xml:space="preserve">de tal manera que </w:t>
      </w:r>
      <w:r w:rsidR="007D2274" w:rsidRPr="00A91FAF">
        <w:rPr>
          <w:rFonts w:ascii="Roboto Light" w:hAnsi="Roboto Light"/>
          <w:color w:val="000000" w:themeColor="text1"/>
        </w:rPr>
        <w:t>se puede generar una atmósfera íntima u otra más social, dependiendo del</w:t>
      </w:r>
      <w:r w:rsidR="00617BF7">
        <w:rPr>
          <w:rFonts w:ascii="Roboto Light" w:hAnsi="Roboto Light"/>
          <w:color w:val="000000" w:themeColor="text1"/>
        </w:rPr>
        <w:t xml:space="preserve"> momento</w:t>
      </w:r>
      <w:r w:rsidR="007D2274" w:rsidRPr="00A91FAF">
        <w:rPr>
          <w:rFonts w:ascii="Roboto Light" w:hAnsi="Roboto Light"/>
          <w:color w:val="000000" w:themeColor="text1"/>
        </w:rPr>
        <w:t>.</w:t>
      </w:r>
      <w:r w:rsidR="00B6461A" w:rsidRPr="00A91FAF">
        <w:rPr>
          <w:rFonts w:ascii="Roboto Light" w:hAnsi="Roboto Light"/>
          <w:color w:val="000000" w:themeColor="text1"/>
        </w:rPr>
        <w:t xml:space="preserve"> La</w:t>
      </w:r>
      <w:r w:rsidR="00F8316D" w:rsidRPr="00A91FAF">
        <w:rPr>
          <w:rFonts w:ascii="Roboto Light" w:hAnsi="Roboto Light"/>
          <w:color w:val="000000" w:themeColor="text1"/>
        </w:rPr>
        <w:t xml:space="preserve"> </w:t>
      </w:r>
      <w:r w:rsidR="00B6461A" w:rsidRPr="00A91FAF">
        <w:rPr>
          <w:rFonts w:ascii="Roboto Light" w:hAnsi="Roboto Light"/>
          <w:color w:val="000000" w:themeColor="text1"/>
        </w:rPr>
        <w:t>i</w:t>
      </w:r>
      <w:r w:rsidR="00F8316D" w:rsidRPr="00A91FAF">
        <w:rPr>
          <w:rFonts w:ascii="Roboto Light" w:hAnsi="Roboto Light"/>
          <w:color w:val="000000" w:themeColor="text1"/>
        </w:rPr>
        <w:t xml:space="preserve">luminación indirecta ha sido otro elemento que unifica todos los espacios, acentuado con focos puntuales para dar dramatismo en la zona de los comedores. Las lámparas decorativas son clásicos del diseño </w:t>
      </w:r>
      <w:r w:rsidR="00617BF7">
        <w:rPr>
          <w:rFonts w:ascii="Roboto Light" w:hAnsi="Roboto Light"/>
          <w:color w:val="000000" w:themeColor="text1"/>
        </w:rPr>
        <w:t>que</w:t>
      </w:r>
      <w:r w:rsidR="00F8316D" w:rsidRPr="00A91FAF">
        <w:rPr>
          <w:rFonts w:ascii="Roboto Light" w:hAnsi="Roboto Light"/>
          <w:color w:val="000000" w:themeColor="text1"/>
        </w:rPr>
        <w:t xml:space="preserve"> terminan de dar calidez al espacio.</w:t>
      </w:r>
    </w:p>
    <w:bookmarkEnd w:id="0"/>
    <w:p w14:paraId="6148A2D5" w14:textId="2868F9DA" w:rsidR="00DE2DC3" w:rsidRDefault="00DE2DC3" w:rsidP="00F8316D">
      <w:pPr>
        <w:pBdr>
          <w:bottom w:val="single" w:sz="6" w:space="1" w:color="auto"/>
        </w:pBdr>
        <w:jc w:val="both"/>
        <w:rPr>
          <w:sz w:val="24"/>
          <w:szCs w:val="24"/>
        </w:rPr>
      </w:pPr>
    </w:p>
    <w:p w14:paraId="00765598" w14:textId="77777777" w:rsidR="00B6461A" w:rsidRPr="00215DDF" w:rsidRDefault="00B6461A" w:rsidP="00F8316D">
      <w:pPr>
        <w:jc w:val="both"/>
        <w:rPr>
          <w:sz w:val="24"/>
          <w:szCs w:val="24"/>
        </w:rPr>
      </w:pPr>
    </w:p>
    <w:p w14:paraId="5DFD6B0E" w14:textId="3ED07450" w:rsidR="00B5018E" w:rsidRDefault="00FD6B14" w:rsidP="00B5018E">
      <w:pPr>
        <w:pStyle w:val="Carta"/>
        <w:tabs>
          <w:tab w:val="left" w:pos="1560"/>
        </w:tabs>
        <w:rPr>
          <w:rFonts w:ascii="Roboto Light" w:hAnsi="Roboto Light"/>
          <w:color w:val="000000" w:themeColor="text1"/>
        </w:rPr>
      </w:pPr>
      <w:proofErr w:type="spellStart"/>
      <w:r w:rsidRPr="00FD6B14">
        <w:rPr>
          <w:rFonts w:ascii="Roboto Light" w:hAnsi="Roboto Light"/>
          <w:color w:val="000000" w:themeColor="text1"/>
        </w:rPr>
        <w:t>Clients</w:t>
      </w:r>
      <w:proofErr w:type="spellEnd"/>
      <w:r w:rsidRPr="00FD6B14">
        <w:rPr>
          <w:rFonts w:ascii="Roboto Light" w:hAnsi="Roboto Light"/>
          <w:color w:val="000000" w:themeColor="text1"/>
        </w:rPr>
        <w:t xml:space="preserve"> / colaboradores / mar</w:t>
      </w:r>
      <w:r>
        <w:rPr>
          <w:rFonts w:ascii="Roboto Light" w:hAnsi="Roboto Light"/>
          <w:color w:val="000000" w:themeColor="text1"/>
        </w:rPr>
        <w:t>cas</w:t>
      </w:r>
    </w:p>
    <w:p w14:paraId="54F4B6F5" w14:textId="204EECB7" w:rsidR="007D2274" w:rsidRPr="00B6461A" w:rsidRDefault="007D2274" w:rsidP="00B5018E">
      <w:pPr>
        <w:pStyle w:val="Carta"/>
        <w:tabs>
          <w:tab w:val="left" w:pos="1560"/>
        </w:tabs>
        <w:rPr>
          <w:rFonts w:ascii="Roboto Light" w:hAnsi="Roboto Light"/>
          <w:color w:val="000000" w:themeColor="text1"/>
        </w:rPr>
      </w:pPr>
      <w:r w:rsidRPr="00B6461A">
        <w:rPr>
          <w:rFonts w:ascii="Roboto Light" w:hAnsi="Roboto Light"/>
          <w:color w:val="000000" w:themeColor="text1"/>
        </w:rPr>
        <w:t>Mesas: Dadra.</w:t>
      </w:r>
    </w:p>
    <w:p w14:paraId="5CD9277C" w14:textId="6900F099" w:rsidR="007D2274" w:rsidRDefault="007D2274" w:rsidP="00B5018E">
      <w:pPr>
        <w:pStyle w:val="Carta"/>
        <w:tabs>
          <w:tab w:val="left" w:pos="1560"/>
        </w:tabs>
        <w:rPr>
          <w:rFonts w:ascii="Roboto Light" w:hAnsi="Roboto Light"/>
          <w:color w:val="000000" w:themeColor="text1"/>
          <w:lang w:val="en-GB"/>
        </w:rPr>
      </w:pPr>
      <w:r w:rsidRPr="007D2274">
        <w:rPr>
          <w:rFonts w:ascii="Roboto Light" w:hAnsi="Roboto Light"/>
          <w:color w:val="000000" w:themeColor="text1"/>
          <w:lang w:val="en-GB"/>
        </w:rPr>
        <w:t>Sillas: Case F</w:t>
      </w:r>
      <w:r>
        <w:rPr>
          <w:rFonts w:ascii="Roboto Light" w:hAnsi="Roboto Light"/>
          <w:color w:val="000000" w:themeColor="text1"/>
          <w:lang w:val="en-GB"/>
        </w:rPr>
        <w:t>urniture</w:t>
      </w:r>
      <w:r w:rsidR="0063554D">
        <w:rPr>
          <w:rFonts w:ascii="Roboto Light" w:hAnsi="Roboto Light"/>
          <w:color w:val="000000" w:themeColor="text1"/>
          <w:lang w:val="en-GB"/>
        </w:rPr>
        <w:t xml:space="preserve"> / Palmira</w:t>
      </w:r>
    </w:p>
    <w:p w14:paraId="781FF061" w14:textId="020FBDB1" w:rsidR="0063554D" w:rsidRDefault="0063554D" w:rsidP="00B5018E">
      <w:pPr>
        <w:pStyle w:val="Carta"/>
        <w:tabs>
          <w:tab w:val="left" w:pos="1560"/>
        </w:tabs>
        <w:rPr>
          <w:rFonts w:ascii="Roboto Light" w:hAnsi="Roboto Light"/>
          <w:color w:val="000000" w:themeColor="text1"/>
          <w:lang w:val="en-GB"/>
        </w:rPr>
      </w:pPr>
      <w:proofErr w:type="spellStart"/>
      <w:r w:rsidRPr="0063554D">
        <w:rPr>
          <w:rFonts w:ascii="Roboto Light" w:hAnsi="Roboto Light"/>
          <w:color w:val="000000" w:themeColor="text1"/>
          <w:lang w:val="en-GB"/>
        </w:rPr>
        <w:t>Taburetes</w:t>
      </w:r>
      <w:proofErr w:type="spellEnd"/>
      <w:r w:rsidRPr="0063554D">
        <w:rPr>
          <w:rFonts w:ascii="Roboto Light" w:hAnsi="Roboto Light"/>
          <w:color w:val="000000" w:themeColor="text1"/>
          <w:lang w:val="en-GB"/>
        </w:rPr>
        <w:t xml:space="preserve"> barra: More Contract</w:t>
      </w:r>
    </w:p>
    <w:p w14:paraId="7D1F1309" w14:textId="3D599C52" w:rsidR="0063554D" w:rsidRPr="0063554D" w:rsidRDefault="0063554D" w:rsidP="00B5018E">
      <w:pPr>
        <w:pStyle w:val="Carta"/>
        <w:tabs>
          <w:tab w:val="left" w:pos="1560"/>
        </w:tabs>
        <w:rPr>
          <w:rFonts w:ascii="Roboto Light" w:hAnsi="Roboto Light"/>
          <w:color w:val="000000" w:themeColor="text1"/>
        </w:rPr>
      </w:pPr>
      <w:r w:rsidRPr="0063554D">
        <w:rPr>
          <w:rFonts w:ascii="Roboto Light" w:hAnsi="Roboto Light"/>
          <w:color w:val="000000" w:themeColor="text1"/>
        </w:rPr>
        <w:t>Mesas redondas</w:t>
      </w:r>
      <w:r w:rsidR="00FD6880">
        <w:rPr>
          <w:rFonts w:ascii="Roboto Light" w:hAnsi="Roboto Light"/>
          <w:color w:val="000000" w:themeColor="text1"/>
        </w:rPr>
        <w:t xml:space="preserve"> comedores</w:t>
      </w:r>
      <w:r w:rsidRPr="0063554D">
        <w:rPr>
          <w:rFonts w:ascii="Roboto Light" w:hAnsi="Roboto Light"/>
          <w:color w:val="000000" w:themeColor="text1"/>
        </w:rPr>
        <w:t xml:space="preserve">: Andreu </w:t>
      </w:r>
      <w:proofErr w:type="spellStart"/>
      <w:r>
        <w:rPr>
          <w:rFonts w:ascii="Roboto Light" w:hAnsi="Roboto Light"/>
          <w:color w:val="000000" w:themeColor="text1"/>
        </w:rPr>
        <w:t>World</w:t>
      </w:r>
      <w:proofErr w:type="spellEnd"/>
    </w:p>
    <w:p w14:paraId="07DC3F77" w14:textId="42706B28" w:rsidR="0063554D" w:rsidRPr="0063554D" w:rsidRDefault="0063554D" w:rsidP="00B5018E">
      <w:pPr>
        <w:pStyle w:val="Carta"/>
        <w:tabs>
          <w:tab w:val="left" w:pos="1560"/>
        </w:tabs>
        <w:rPr>
          <w:rFonts w:ascii="Roboto Light" w:hAnsi="Roboto Light"/>
          <w:color w:val="000000" w:themeColor="text1"/>
        </w:rPr>
      </w:pPr>
      <w:r w:rsidRPr="0063554D">
        <w:rPr>
          <w:rFonts w:ascii="Roboto Light" w:hAnsi="Roboto Light"/>
          <w:color w:val="000000" w:themeColor="text1"/>
        </w:rPr>
        <w:t xml:space="preserve">Pufs: Casual </w:t>
      </w:r>
      <w:proofErr w:type="spellStart"/>
      <w:r w:rsidRPr="0063554D">
        <w:rPr>
          <w:rFonts w:ascii="Roboto Light" w:hAnsi="Roboto Light"/>
          <w:color w:val="000000" w:themeColor="text1"/>
        </w:rPr>
        <w:t>Solutions</w:t>
      </w:r>
      <w:proofErr w:type="spellEnd"/>
    </w:p>
    <w:p w14:paraId="782B5CC4" w14:textId="0DD1A785" w:rsidR="0063554D" w:rsidRDefault="0063554D" w:rsidP="00B5018E">
      <w:pPr>
        <w:pStyle w:val="Carta"/>
        <w:tabs>
          <w:tab w:val="left" w:pos="1560"/>
        </w:tabs>
        <w:rPr>
          <w:rFonts w:ascii="Roboto Light" w:hAnsi="Roboto Light"/>
          <w:color w:val="000000" w:themeColor="text1"/>
        </w:rPr>
      </w:pPr>
      <w:r>
        <w:rPr>
          <w:rFonts w:ascii="Roboto Light" w:hAnsi="Roboto Light"/>
          <w:color w:val="000000" w:themeColor="text1"/>
        </w:rPr>
        <w:lastRenderedPageBreak/>
        <w:t xml:space="preserve">Gueridones: </w:t>
      </w:r>
      <w:proofErr w:type="spellStart"/>
      <w:r w:rsidR="00D44CED">
        <w:rPr>
          <w:rFonts w:ascii="Roboto Light" w:hAnsi="Roboto Light"/>
          <w:color w:val="000000" w:themeColor="text1"/>
        </w:rPr>
        <w:t>Vical</w:t>
      </w:r>
      <w:proofErr w:type="spellEnd"/>
      <w:r w:rsidR="00D44CED">
        <w:rPr>
          <w:rFonts w:ascii="Roboto Light" w:hAnsi="Roboto Light"/>
          <w:color w:val="000000" w:themeColor="text1"/>
        </w:rPr>
        <w:t xml:space="preserve"> Home</w:t>
      </w:r>
    </w:p>
    <w:p w14:paraId="6AF46BF1" w14:textId="66F8DF84" w:rsidR="0063554D" w:rsidRDefault="0063554D" w:rsidP="00B5018E">
      <w:pPr>
        <w:pStyle w:val="Carta"/>
        <w:tabs>
          <w:tab w:val="left" w:pos="1560"/>
        </w:tabs>
        <w:rPr>
          <w:rFonts w:ascii="Roboto Light" w:hAnsi="Roboto Light"/>
          <w:color w:val="000000" w:themeColor="text1"/>
        </w:rPr>
      </w:pPr>
      <w:r>
        <w:rPr>
          <w:rFonts w:ascii="Roboto Light" w:hAnsi="Roboto Light"/>
          <w:color w:val="000000" w:themeColor="text1"/>
        </w:rPr>
        <w:t xml:space="preserve">Mesitas auxiliares: La </w:t>
      </w:r>
      <w:proofErr w:type="spellStart"/>
      <w:r>
        <w:rPr>
          <w:rFonts w:ascii="Roboto Light" w:hAnsi="Roboto Light"/>
          <w:color w:val="000000" w:themeColor="text1"/>
        </w:rPr>
        <w:t>Redoute</w:t>
      </w:r>
      <w:proofErr w:type="spellEnd"/>
    </w:p>
    <w:p w14:paraId="55DD76B9" w14:textId="599E7EDE" w:rsidR="0063554D" w:rsidRDefault="0063554D" w:rsidP="00B5018E">
      <w:pPr>
        <w:pStyle w:val="Carta"/>
        <w:tabs>
          <w:tab w:val="left" w:pos="1560"/>
        </w:tabs>
        <w:rPr>
          <w:rFonts w:ascii="Roboto Light" w:hAnsi="Roboto Light"/>
          <w:color w:val="000000" w:themeColor="text1"/>
        </w:rPr>
      </w:pPr>
      <w:proofErr w:type="gramStart"/>
      <w:r>
        <w:rPr>
          <w:rFonts w:ascii="Roboto Light" w:hAnsi="Roboto Light"/>
          <w:color w:val="000000" w:themeColor="text1"/>
        </w:rPr>
        <w:t>Sillas exterior</w:t>
      </w:r>
      <w:proofErr w:type="gramEnd"/>
      <w:r>
        <w:rPr>
          <w:rFonts w:ascii="Roboto Light" w:hAnsi="Roboto Light"/>
          <w:color w:val="000000" w:themeColor="text1"/>
        </w:rPr>
        <w:t xml:space="preserve">: </w:t>
      </w:r>
      <w:proofErr w:type="spellStart"/>
      <w:r>
        <w:rPr>
          <w:rFonts w:ascii="Roboto Light" w:hAnsi="Roboto Light"/>
          <w:color w:val="000000" w:themeColor="text1"/>
        </w:rPr>
        <w:t>Emu</w:t>
      </w:r>
      <w:proofErr w:type="spellEnd"/>
    </w:p>
    <w:p w14:paraId="7E47B7B3" w14:textId="1FD29005" w:rsidR="0063554D" w:rsidRPr="0063554D" w:rsidRDefault="0063554D" w:rsidP="00B5018E">
      <w:pPr>
        <w:pStyle w:val="Carta"/>
        <w:tabs>
          <w:tab w:val="left" w:pos="1560"/>
        </w:tabs>
        <w:rPr>
          <w:rFonts w:ascii="Roboto Light" w:hAnsi="Roboto Light"/>
          <w:color w:val="000000" w:themeColor="text1"/>
        </w:rPr>
      </w:pPr>
      <w:proofErr w:type="gramStart"/>
      <w:r>
        <w:rPr>
          <w:rFonts w:ascii="Roboto Light" w:hAnsi="Roboto Light"/>
          <w:color w:val="000000" w:themeColor="text1"/>
        </w:rPr>
        <w:t>Mesas exterior</w:t>
      </w:r>
      <w:proofErr w:type="gramEnd"/>
      <w:r>
        <w:rPr>
          <w:rFonts w:ascii="Roboto Light" w:hAnsi="Roboto Light"/>
          <w:color w:val="000000" w:themeColor="text1"/>
        </w:rPr>
        <w:t>: Enea</w:t>
      </w:r>
    </w:p>
    <w:p w14:paraId="25190617" w14:textId="56FF093B" w:rsidR="007D2274" w:rsidRPr="007D2274" w:rsidRDefault="007D2274" w:rsidP="00B5018E">
      <w:pPr>
        <w:pStyle w:val="Carta"/>
        <w:tabs>
          <w:tab w:val="left" w:pos="1560"/>
        </w:tabs>
        <w:rPr>
          <w:rFonts w:ascii="Roboto Light" w:hAnsi="Roboto Light"/>
          <w:color w:val="000000" w:themeColor="text1"/>
        </w:rPr>
      </w:pPr>
      <w:r w:rsidRPr="007D2274">
        <w:rPr>
          <w:rFonts w:ascii="Roboto Light" w:hAnsi="Roboto Light"/>
          <w:color w:val="000000" w:themeColor="text1"/>
        </w:rPr>
        <w:t xml:space="preserve">Iluminación técnica: XAL (focos) / </w:t>
      </w:r>
      <w:proofErr w:type="spellStart"/>
      <w:r w:rsidRPr="007D2274">
        <w:rPr>
          <w:rFonts w:ascii="Roboto Light" w:hAnsi="Roboto Light"/>
          <w:color w:val="000000" w:themeColor="text1"/>
        </w:rPr>
        <w:t>Lluria</w:t>
      </w:r>
      <w:proofErr w:type="spellEnd"/>
      <w:r w:rsidRPr="007D2274">
        <w:rPr>
          <w:rFonts w:ascii="Roboto Light" w:hAnsi="Roboto Light"/>
          <w:color w:val="000000" w:themeColor="text1"/>
        </w:rPr>
        <w:t xml:space="preserve"> (tiras </w:t>
      </w:r>
      <w:r>
        <w:rPr>
          <w:rFonts w:ascii="Roboto Light" w:hAnsi="Roboto Light"/>
          <w:color w:val="000000" w:themeColor="text1"/>
        </w:rPr>
        <w:t>led)</w:t>
      </w:r>
    </w:p>
    <w:p w14:paraId="1240A767" w14:textId="158CCB6E" w:rsidR="00FD6B14" w:rsidRDefault="007D2274" w:rsidP="00B5018E">
      <w:pPr>
        <w:pStyle w:val="Carta"/>
        <w:tabs>
          <w:tab w:val="left" w:pos="1560"/>
        </w:tabs>
        <w:rPr>
          <w:rFonts w:ascii="Roboto Light" w:hAnsi="Roboto Light"/>
          <w:color w:val="000000" w:themeColor="text1"/>
        </w:rPr>
      </w:pPr>
      <w:r w:rsidRPr="00AC69EF">
        <w:rPr>
          <w:rFonts w:ascii="Roboto Light" w:hAnsi="Roboto Light"/>
          <w:color w:val="000000" w:themeColor="text1"/>
        </w:rPr>
        <w:t xml:space="preserve">Iluminación decorativa: Ingo Maurer / Nemo </w:t>
      </w:r>
      <w:proofErr w:type="spellStart"/>
      <w:r w:rsidRPr="00AC69EF">
        <w:rPr>
          <w:rFonts w:ascii="Roboto Light" w:hAnsi="Roboto Light"/>
          <w:color w:val="000000" w:themeColor="text1"/>
        </w:rPr>
        <w:t>Lighting</w:t>
      </w:r>
      <w:proofErr w:type="spellEnd"/>
      <w:r w:rsidRPr="00AC69EF">
        <w:rPr>
          <w:rFonts w:ascii="Roboto Light" w:hAnsi="Roboto Light"/>
          <w:color w:val="000000" w:themeColor="text1"/>
        </w:rPr>
        <w:t xml:space="preserve"> / </w:t>
      </w:r>
      <w:proofErr w:type="spellStart"/>
      <w:r w:rsidR="0063554D" w:rsidRPr="00AC69EF">
        <w:rPr>
          <w:rFonts w:ascii="Roboto Light" w:hAnsi="Roboto Light"/>
          <w:color w:val="000000" w:themeColor="text1"/>
        </w:rPr>
        <w:t>Nine</w:t>
      </w:r>
      <w:proofErr w:type="spellEnd"/>
      <w:r w:rsidR="0063554D" w:rsidRPr="00AC69EF">
        <w:rPr>
          <w:rFonts w:ascii="Roboto Light" w:hAnsi="Roboto Light"/>
          <w:color w:val="000000" w:themeColor="text1"/>
        </w:rPr>
        <w:t xml:space="preserve"> </w:t>
      </w:r>
      <w:proofErr w:type="spellStart"/>
      <w:r w:rsidR="0063554D" w:rsidRPr="00AC69EF">
        <w:rPr>
          <w:rFonts w:ascii="Roboto Light" w:hAnsi="Roboto Light"/>
          <w:color w:val="000000" w:themeColor="text1"/>
        </w:rPr>
        <w:t>Furniture</w:t>
      </w:r>
      <w:proofErr w:type="spellEnd"/>
      <w:r w:rsidR="0063554D" w:rsidRPr="00AC69EF">
        <w:rPr>
          <w:rFonts w:ascii="Roboto Light" w:hAnsi="Roboto Light"/>
          <w:color w:val="000000" w:themeColor="text1"/>
        </w:rPr>
        <w:t xml:space="preserve"> / Danese / </w:t>
      </w:r>
      <w:proofErr w:type="spellStart"/>
      <w:r w:rsidR="0063554D" w:rsidRPr="00AC69EF">
        <w:rPr>
          <w:rFonts w:ascii="Roboto Light" w:hAnsi="Roboto Light"/>
          <w:color w:val="000000" w:themeColor="text1"/>
        </w:rPr>
        <w:t>Zangra</w:t>
      </w:r>
      <w:proofErr w:type="spellEnd"/>
      <w:r w:rsidR="003424AF" w:rsidRPr="00AC69EF">
        <w:rPr>
          <w:rFonts w:ascii="Roboto Light" w:hAnsi="Roboto Light"/>
          <w:color w:val="000000" w:themeColor="text1"/>
        </w:rPr>
        <w:t xml:space="preserve"> /</w:t>
      </w:r>
      <w:proofErr w:type="spellStart"/>
      <w:r w:rsidR="003424AF" w:rsidRPr="00AC69EF">
        <w:rPr>
          <w:rFonts w:ascii="Roboto Light" w:hAnsi="Roboto Light"/>
          <w:color w:val="000000" w:themeColor="text1"/>
        </w:rPr>
        <w:t>Dajor</w:t>
      </w:r>
      <w:proofErr w:type="spellEnd"/>
    </w:p>
    <w:p w14:paraId="4D3B1A57" w14:textId="52DAE9F2" w:rsidR="005811E9" w:rsidRPr="00AC69EF" w:rsidRDefault="005811E9" w:rsidP="00B5018E">
      <w:pPr>
        <w:pStyle w:val="Carta"/>
        <w:tabs>
          <w:tab w:val="left" w:pos="1560"/>
        </w:tabs>
        <w:rPr>
          <w:rFonts w:ascii="Roboto Light" w:hAnsi="Roboto Light"/>
          <w:color w:val="000000" w:themeColor="text1"/>
        </w:rPr>
      </w:pPr>
      <w:r>
        <w:rPr>
          <w:rFonts w:ascii="Roboto Light" w:hAnsi="Roboto Light"/>
          <w:color w:val="000000" w:themeColor="text1"/>
        </w:rPr>
        <w:t>Espejos: Lunatic.</w:t>
      </w:r>
    </w:p>
    <w:p w14:paraId="3B118A78" w14:textId="77777777" w:rsidR="00D44CED" w:rsidRPr="00AC69EF" w:rsidRDefault="00D44CED" w:rsidP="00B5018E">
      <w:pPr>
        <w:pStyle w:val="Carta"/>
        <w:tabs>
          <w:tab w:val="left" w:pos="1560"/>
        </w:tabs>
        <w:rPr>
          <w:rFonts w:ascii="Roboto Light" w:hAnsi="Roboto Light"/>
          <w:color w:val="000000" w:themeColor="text1"/>
        </w:rPr>
      </w:pPr>
    </w:p>
    <w:p w14:paraId="579346D2" w14:textId="2648125D" w:rsidR="004D178D" w:rsidRDefault="00D44CED" w:rsidP="00D44CED">
      <w:pPr>
        <w:pStyle w:val="Carta"/>
        <w:tabs>
          <w:tab w:val="left" w:pos="1560"/>
        </w:tabs>
        <w:rPr>
          <w:rFonts w:ascii="Roboto Light" w:hAnsi="Roboto Light"/>
          <w:color w:val="000000" w:themeColor="text1"/>
        </w:rPr>
      </w:pPr>
      <w:r w:rsidRPr="00D44CED">
        <w:rPr>
          <w:rFonts w:ascii="Roboto Light" w:hAnsi="Roboto Light"/>
          <w:color w:val="000000" w:themeColor="text1"/>
        </w:rPr>
        <w:t xml:space="preserve">Techo reflectante: </w:t>
      </w:r>
      <w:proofErr w:type="spellStart"/>
      <w:r w:rsidRPr="00D44CED">
        <w:rPr>
          <w:rFonts w:ascii="Roboto Light" w:hAnsi="Roboto Light"/>
          <w:color w:val="000000" w:themeColor="text1"/>
        </w:rPr>
        <w:t>Barrisol</w:t>
      </w:r>
      <w:proofErr w:type="spellEnd"/>
      <w:r>
        <w:rPr>
          <w:rFonts w:ascii="Roboto Light" w:hAnsi="Roboto Light"/>
          <w:color w:val="000000" w:themeColor="text1"/>
        </w:rPr>
        <w:t>.</w:t>
      </w:r>
    </w:p>
    <w:p w14:paraId="43C21632" w14:textId="7279656C" w:rsidR="00D44CED" w:rsidRDefault="00D44CED"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Toldos: </w:t>
      </w:r>
      <w:proofErr w:type="spellStart"/>
      <w:r>
        <w:rPr>
          <w:rFonts w:ascii="Roboto Light" w:hAnsi="Roboto Light"/>
          <w:color w:val="000000" w:themeColor="text1"/>
        </w:rPr>
        <w:t>Iaso</w:t>
      </w:r>
      <w:proofErr w:type="spellEnd"/>
      <w:r>
        <w:rPr>
          <w:rFonts w:ascii="Roboto Light" w:hAnsi="Roboto Light"/>
          <w:color w:val="000000" w:themeColor="text1"/>
        </w:rPr>
        <w:t>.</w:t>
      </w:r>
    </w:p>
    <w:p w14:paraId="08968427" w14:textId="6E146391"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Fibra natural techo: </w:t>
      </w:r>
      <w:proofErr w:type="spellStart"/>
      <w:r>
        <w:rPr>
          <w:rFonts w:ascii="Roboto Light" w:hAnsi="Roboto Light"/>
          <w:color w:val="000000" w:themeColor="text1"/>
        </w:rPr>
        <w:t>Naturtex</w:t>
      </w:r>
      <w:proofErr w:type="spellEnd"/>
      <w:r w:rsidR="00AC69EF">
        <w:rPr>
          <w:rFonts w:ascii="Roboto Light" w:hAnsi="Roboto Light"/>
          <w:color w:val="000000" w:themeColor="text1"/>
        </w:rPr>
        <w:t>.</w:t>
      </w:r>
    </w:p>
    <w:p w14:paraId="18B6096D" w14:textId="295CF449" w:rsidR="003424AF" w:rsidRPr="00B6461A" w:rsidRDefault="003424AF" w:rsidP="00D44CED">
      <w:pPr>
        <w:pStyle w:val="Carta"/>
        <w:tabs>
          <w:tab w:val="left" w:pos="1560"/>
        </w:tabs>
        <w:rPr>
          <w:rFonts w:ascii="Roboto Light" w:hAnsi="Roboto Light"/>
          <w:color w:val="000000" w:themeColor="text1"/>
          <w:lang w:val="en-GB"/>
        </w:rPr>
      </w:pPr>
      <w:proofErr w:type="spellStart"/>
      <w:r w:rsidRPr="00B6461A">
        <w:rPr>
          <w:rFonts w:ascii="Roboto Light" w:hAnsi="Roboto Light"/>
          <w:color w:val="000000" w:themeColor="text1"/>
          <w:lang w:val="en-GB"/>
        </w:rPr>
        <w:t>Pavimento</w:t>
      </w:r>
      <w:proofErr w:type="spellEnd"/>
      <w:r w:rsidRPr="00B6461A">
        <w:rPr>
          <w:rFonts w:ascii="Roboto Light" w:hAnsi="Roboto Light"/>
          <w:color w:val="000000" w:themeColor="text1"/>
          <w:lang w:val="en-GB"/>
        </w:rPr>
        <w:t>: Wow Design</w:t>
      </w:r>
      <w:r w:rsidR="00AC69EF" w:rsidRPr="00B6461A">
        <w:rPr>
          <w:rFonts w:ascii="Roboto Light" w:hAnsi="Roboto Light"/>
          <w:color w:val="000000" w:themeColor="text1"/>
          <w:lang w:val="en-GB"/>
        </w:rPr>
        <w:t>.</w:t>
      </w:r>
    </w:p>
    <w:p w14:paraId="25173F49" w14:textId="3EF3C86E" w:rsidR="003424AF" w:rsidRPr="00AC69EF" w:rsidRDefault="003424AF" w:rsidP="00D44CED">
      <w:pPr>
        <w:pStyle w:val="Carta"/>
        <w:tabs>
          <w:tab w:val="left" w:pos="1560"/>
        </w:tabs>
        <w:rPr>
          <w:rFonts w:ascii="Roboto Light" w:hAnsi="Roboto Light"/>
          <w:color w:val="000000" w:themeColor="text1"/>
          <w:lang w:val="en-GB"/>
        </w:rPr>
      </w:pPr>
      <w:proofErr w:type="spellStart"/>
      <w:r w:rsidRPr="00AC69EF">
        <w:rPr>
          <w:rFonts w:ascii="Roboto Light" w:hAnsi="Roboto Light"/>
          <w:color w:val="000000" w:themeColor="text1"/>
          <w:lang w:val="en-GB"/>
        </w:rPr>
        <w:t>Baldosa</w:t>
      </w:r>
      <w:proofErr w:type="spellEnd"/>
      <w:r w:rsidRPr="00AC69EF">
        <w:rPr>
          <w:rFonts w:ascii="Roboto Light" w:hAnsi="Roboto Light"/>
          <w:color w:val="000000" w:themeColor="text1"/>
          <w:lang w:val="en-GB"/>
        </w:rPr>
        <w:t xml:space="preserve"> bar: The Mosaic Factory</w:t>
      </w:r>
      <w:r w:rsidR="00AC69EF" w:rsidRPr="00AC69EF">
        <w:rPr>
          <w:rFonts w:ascii="Roboto Light" w:hAnsi="Roboto Light"/>
          <w:color w:val="000000" w:themeColor="text1"/>
          <w:lang w:val="en-GB"/>
        </w:rPr>
        <w:t>.</w:t>
      </w:r>
    </w:p>
    <w:p w14:paraId="12CB1389" w14:textId="62ADC1E1"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Baldosas cocina: </w:t>
      </w:r>
      <w:proofErr w:type="spellStart"/>
      <w:r>
        <w:rPr>
          <w:rFonts w:ascii="Roboto Light" w:hAnsi="Roboto Light"/>
          <w:color w:val="000000" w:themeColor="text1"/>
        </w:rPr>
        <w:t>Ferr</w:t>
      </w:r>
      <w:r w:rsidR="00474197">
        <w:rPr>
          <w:rFonts w:ascii="Roboto Light" w:hAnsi="Roboto Light"/>
          <w:color w:val="000000" w:themeColor="text1"/>
        </w:rPr>
        <w:t>és</w:t>
      </w:r>
      <w:proofErr w:type="spellEnd"/>
      <w:r w:rsidR="00AC69EF">
        <w:rPr>
          <w:rFonts w:ascii="Roboto Light" w:hAnsi="Roboto Light"/>
          <w:color w:val="000000" w:themeColor="text1"/>
        </w:rPr>
        <w:t>.</w:t>
      </w:r>
    </w:p>
    <w:p w14:paraId="5D7D8A93" w14:textId="0079FB63" w:rsidR="00474197" w:rsidRDefault="00474197"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Baldosas interior cocina: </w:t>
      </w:r>
      <w:proofErr w:type="spellStart"/>
      <w:r>
        <w:rPr>
          <w:rFonts w:ascii="Roboto Light" w:hAnsi="Roboto Light"/>
          <w:color w:val="000000" w:themeColor="text1"/>
        </w:rPr>
        <w:t>Marazzi</w:t>
      </w:r>
      <w:proofErr w:type="spellEnd"/>
      <w:r w:rsidR="00AC69EF">
        <w:rPr>
          <w:rFonts w:ascii="Roboto Light" w:hAnsi="Roboto Light"/>
          <w:color w:val="000000" w:themeColor="text1"/>
        </w:rPr>
        <w:t>.</w:t>
      </w:r>
    </w:p>
    <w:p w14:paraId="2EBE2339" w14:textId="1B114468"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Baldosa baños: Equipe</w:t>
      </w:r>
      <w:r w:rsidR="00AC69EF">
        <w:rPr>
          <w:rFonts w:ascii="Roboto Light" w:hAnsi="Roboto Light"/>
          <w:color w:val="000000" w:themeColor="text1"/>
        </w:rPr>
        <w:t>.</w:t>
      </w:r>
    </w:p>
    <w:p w14:paraId="1F972845" w14:textId="368B5A3A"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Piedra mueble gueridón: </w:t>
      </w:r>
      <w:r w:rsidR="004A703F">
        <w:rPr>
          <w:rFonts w:ascii="Roboto Light" w:hAnsi="Roboto Light"/>
          <w:color w:val="000000" w:themeColor="text1"/>
        </w:rPr>
        <w:t>Levantina</w:t>
      </w:r>
      <w:r w:rsidR="00AC69EF">
        <w:rPr>
          <w:rFonts w:ascii="Roboto Light" w:hAnsi="Roboto Light"/>
          <w:color w:val="000000" w:themeColor="text1"/>
        </w:rPr>
        <w:t>.</w:t>
      </w:r>
    </w:p>
    <w:p w14:paraId="2763EE60" w14:textId="2A2708DA"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Tela respaldo: Gancedo</w:t>
      </w:r>
      <w:r w:rsidR="00AC69EF">
        <w:rPr>
          <w:rFonts w:ascii="Roboto Light" w:hAnsi="Roboto Light"/>
          <w:color w:val="000000" w:themeColor="text1"/>
        </w:rPr>
        <w:t>.</w:t>
      </w:r>
    </w:p>
    <w:p w14:paraId="2BF2924F" w14:textId="77777777" w:rsidR="003424AF" w:rsidRDefault="003424AF" w:rsidP="00D44CED">
      <w:pPr>
        <w:pStyle w:val="Carta"/>
        <w:tabs>
          <w:tab w:val="left" w:pos="1560"/>
        </w:tabs>
        <w:rPr>
          <w:rFonts w:ascii="Roboto Light" w:hAnsi="Roboto Light"/>
          <w:color w:val="000000" w:themeColor="text1"/>
        </w:rPr>
      </w:pPr>
    </w:p>
    <w:p w14:paraId="1DF485CC" w14:textId="2D43BEC9" w:rsidR="003424AF" w:rsidRDefault="003424AF" w:rsidP="00D44CED">
      <w:pPr>
        <w:pStyle w:val="Carta"/>
        <w:tabs>
          <w:tab w:val="left" w:pos="1560"/>
        </w:tabs>
        <w:rPr>
          <w:rFonts w:ascii="Roboto Light" w:hAnsi="Roboto Light"/>
          <w:color w:val="000000" w:themeColor="text1"/>
        </w:rPr>
      </w:pPr>
      <w:r>
        <w:rPr>
          <w:rFonts w:ascii="Roboto Light" w:hAnsi="Roboto Light"/>
          <w:color w:val="000000" w:themeColor="text1"/>
        </w:rPr>
        <w:t>Constructora: Taido Plus.</w:t>
      </w:r>
    </w:p>
    <w:p w14:paraId="342028C6" w14:textId="49537092" w:rsidR="00474197" w:rsidRDefault="00474197" w:rsidP="00D44CED">
      <w:pPr>
        <w:pStyle w:val="Carta"/>
        <w:tabs>
          <w:tab w:val="left" w:pos="1560"/>
        </w:tabs>
        <w:rPr>
          <w:rFonts w:ascii="Roboto Light" w:hAnsi="Roboto Light"/>
          <w:color w:val="000000" w:themeColor="text1"/>
        </w:rPr>
      </w:pPr>
      <w:r w:rsidRPr="00D44CED">
        <w:rPr>
          <w:rFonts w:ascii="Roboto Light" w:hAnsi="Roboto Light"/>
          <w:color w:val="000000" w:themeColor="text1"/>
        </w:rPr>
        <w:t xml:space="preserve">Iluminación: </w:t>
      </w:r>
      <w:proofErr w:type="spellStart"/>
      <w:r w:rsidRPr="00D44CED">
        <w:rPr>
          <w:rFonts w:ascii="Roboto Light" w:hAnsi="Roboto Light"/>
          <w:color w:val="000000" w:themeColor="text1"/>
        </w:rPr>
        <w:t>P</w:t>
      </w:r>
      <w:r>
        <w:rPr>
          <w:rFonts w:ascii="Roboto Light" w:hAnsi="Roboto Light"/>
          <w:color w:val="000000" w:themeColor="text1"/>
        </w:rPr>
        <w:t>analed</w:t>
      </w:r>
      <w:proofErr w:type="spellEnd"/>
      <w:r>
        <w:rPr>
          <w:rFonts w:ascii="Roboto Light" w:hAnsi="Roboto Light"/>
          <w:color w:val="000000" w:themeColor="text1"/>
        </w:rPr>
        <w:t>.</w:t>
      </w:r>
    </w:p>
    <w:p w14:paraId="7AA309C5" w14:textId="10C9886D" w:rsidR="00474197" w:rsidRDefault="00474197" w:rsidP="00D44CED">
      <w:pPr>
        <w:pStyle w:val="Carta"/>
        <w:tabs>
          <w:tab w:val="left" w:pos="1560"/>
        </w:tabs>
        <w:rPr>
          <w:rFonts w:ascii="Roboto Light" w:hAnsi="Roboto Light"/>
          <w:color w:val="000000" w:themeColor="text1"/>
        </w:rPr>
      </w:pPr>
      <w:r>
        <w:rPr>
          <w:rFonts w:ascii="Roboto Light" w:hAnsi="Roboto Light"/>
          <w:color w:val="000000" w:themeColor="text1"/>
        </w:rPr>
        <w:t>Artista: Esther Mir.</w:t>
      </w:r>
    </w:p>
    <w:p w14:paraId="327084C4" w14:textId="4D4B97E0" w:rsidR="00474197" w:rsidRDefault="00474197"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Cocina: </w:t>
      </w:r>
      <w:proofErr w:type="spellStart"/>
      <w:r>
        <w:rPr>
          <w:rFonts w:ascii="Roboto Light" w:hAnsi="Roboto Light"/>
          <w:color w:val="000000" w:themeColor="text1"/>
        </w:rPr>
        <w:t>Complet</w:t>
      </w:r>
      <w:proofErr w:type="spellEnd"/>
      <w:r>
        <w:rPr>
          <w:rFonts w:ascii="Roboto Light" w:hAnsi="Roboto Light"/>
          <w:color w:val="000000" w:themeColor="text1"/>
        </w:rPr>
        <w:t>.</w:t>
      </w:r>
    </w:p>
    <w:p w14:paraId="057AAB3C" w14:textId="66355D73" w:rsidR="00474197" w:rsidRDefault="00474197" w:rsidP="00D44CED">
      <w:pPr>
        <w:pStyle w:val="Carta"/>
        <w:tabs>
          <w:tab w:val="left" w:pos="1560"/>
        </w:tabs>
        <w:rPr>
          <w:rFonts w:ascii="Roboto Light" w:hAnsi="Roboto Light"/>
          <w:color w:val="000000" w:themeColor="text1"/>
        </w:rPr>
      </w:pPr>
      <w:r>
        <w:rPr>
          <w:rFonts w:ascii="Roboto Light" w:hAnsi="Roboto Light"/>
          <w:color w:val="000000" w:themeColor="text1"/>
        </w:rPr>
        <w:t>Sonido: PMC33.</w:t>
      </w:r>
    </w:p>
    <w:p w14:paraId="6370C2A5" w14:textId="0F8463EB" w:rsidR="00FD6880" w:rsidRDefault="00FD6880" w:rsidP="00D44CED">
      <w:pPr>
        <w:pStyle w:val="Carta"/>
        <w:tabs>
          <w:tab w:val="left" w:pos="1560"/>
        </w:tabs>
        <w:rPr>
          <w:rFonts w:ascii="Roboto Light" w:hAnsi="Roboto Light"/>
          <w:color w:val="000000" w:themeColor="text1"/>
        </w:rPr>
      </w:pPr>
      <w:r>
        <w:rPr>
          <w:rFonts w:ascii="Roboto Light" w:hAnsi="Roboto Light"/>
          <w:color w:val="000000" w:themeColor="text1"/>
        </w:rPr>
        <w:t>Compra de mobiliario: Casa Mitjana.</w:t>
      </w:r>
    </w:p>
    <w:p w14:paraId="60B91ABF" w14:textId="5DE29ED9" w:rsidR="00FD6880" w:rsidRPr="00D44CED" w:rsidRDefault="00FD6880" w:rsidP="00D44CED">
      <w:pPr>
        <w:pStyle w:val="Carta"/>
        <w:tabs>
          <w:tab w:val="left" w:pos="1560"/>
        </w:tabs>
        <w:rPr>
          <w:rFonts w:ascii="Roboto Light" w:hAnsi="Roboto Light"/>
          <w:color w:val="000000" w:themeColor="text1"/>
        </w:rPr>
      </w:pPr>
      <w:r>
        <w:rPr>
          <w:rFonts w:ascii="Roboto Light" w:hAnsi="Roboto Light"/>
          <w:color w:val="000000" w:themeColor="text1"/>
        </w:rPr>
        <w:t xml:space="preserve">Estucado y pintura: </w:t>
      </w:r>
      <w:proofErr w:type="spellStart"/>
      <w:r>
        <w:rPr>
          <w:rFonts w:ascii="Roboto Light" w:hAnsi="Roboto Light"/>
          <w:color w:val="000000" w:themeColor="text1"/>
        </w:rPr>
        <w:t>Pintures</w:t>
      </w:r>
      <w:proofErr w:type="spellEnd"/>
      <w:r>
        <w:rPr>
          <w:rFonts w:ascii="Roboto Light" w:hAnsi="Roboto Light"/>
          <w:color w:val="000000" w:themeColor="text1"/>
        </w:rPr>
        <w:t xml:space="preserve"> i </w:t>
      </w:r>
      <w:proofErr w:type="spellStart"/>
      <w:r>
        <w:rPr>
          <w:rFonts w:ascii="Roboto Light" w:hAnsi="Roboto Light"/>
          <w:color w:val="000000" w:themeColor="text1"/>
        </w:rPr>
        <w:t>Estuc</w:t>
      </w:r>
      <w:proofErr w:type="spellEnd"/>
      <w:r>
        <w:rPr>
          <w:rFonts w:ascii="Roboto Light" w:hAnsi="Roboto Light"/>
          <w:color w:val="000000" w:themeColor="text1"/>
        </w:rPr>
        <w:t>.</w:t>
      </w:r>
    </w:p>
    <w:sectPr w:rsidR="00FD6880" w:rsidRPr="00D44CED" w:rsidSect="00CF4C69">
      <w:headerReference w:type="even" r:id="rId8"/>
      <w:headerReference w:type="default" r:id="rId9"/>
      <w:footerReference w:type="even" r:id="rId10"/>
      <w:footerReference w:type="default" r:id="rId11"/>
      <w:headerReference w:type="first" r:id="rId12"/>
      <w:footerReference w:type="first" r:id="rId13"/>
      <w:pgSz w:w="11906" w:h="16838" w:code="9"/>
      <w:pgMar w:top="2835" w:right="991" w:bottom="127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A8559" w14:textId="77777777" w:rsidR="00EE2F9A" w:rsidRDefault="00EE2F9A">
      <w:r>
        <w:separator/>
      </w:r>
    </w:p>
  </w:endnote>
  <w:endnote w:type="continuationSeparator" w:id="0">
    <w:p w14:paraId="09FB9049" w14:textId="77777777" w:rsidR="00EE2F9A" w:rsidRDefault="00EE2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gGothicNo1">
    <w:charset w:val="00"/>
    <w:family w:val="auto"/>
    <w:pitch w:val="variable"/>
    <w:sig w:usb0="00000083" w:usb1="00000000" w:usb2="00000000" w:usb3="00000000" w:csb0="00000009" w:csb1="00000000"/>
  </w:font>
  <w:font w:name="CgGothicNo2">
    <w:altName w:val="Times New Roman"/>
    <w:charset w:val="00"/>
    <w:family w:val="auto"/>
    <w:pitch w:val="variable"/>
    <w:sig w:usb0="00000001"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Roboto Light">
    <w:panose1 w:val="02000000000000000000"/>
    <w:charset w:val="00"/>
    <w:family w:val="auto"/>
    <w:pitch w:val="variable"/>
    <w:sig w:usb0="E00002FF" w:usb1="5000205B" w:usb2="00000020" w:usb3="00000000" w:csb0="0000019F" w:csb1="00000000"/>
  </w:font>
  <w:font w:name="HelveticaNeueLT Std">
    <w:altName w:val="Arial"/>
    <w:panose1 w:val="00000000000000000000"/>
    <w:charset w:val="4D"/>
    <w:family w:val="swiss"/>
    <w:notTrueType/>
    <w:pitch w:val="variable"/>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HelveticaNeue LT 45 Light">
    <w:altName w:val="Arial"/>
    <w:panose1 w:val="020B0404020002020204"/>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0C256" w14:textId="77777777" w:rsidR="00644573" w:rsidRDefault="006445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34D65" w14:textId="77777777" w:rsidR="009772CF" w:rsidRPr="006241B7" w:rsidRDefault="009772CF" w:rsidP="003D72D5">
    <w:pPr>
      <w:pStyle w:val="Piedepgina"/>
      <w:jc w:val="center"/>
      <w:rPr>
        <w:rFonts w:ascii="HelveticaNeue LT 45 Light" w:hAnsi="HelveticaNeue LT 45 Light"/>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D5F7E" w14:textId="77777777" w:rsidR="00644573" w:rsidRDefault="006445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E6BAC" w14:textId="77777777" w:rsidR="00EE2F9A" w:rsidRDefault="00EE2F9A">
      <w:r>
        <w:separator/>
      </w:r>
    </w:p>
  </w:footnote>
  <w:footnote w:type="continuationSeparator" w:id="0">
    <w:p w14:paraId="23493CAF" w14:textId="77777777" w:rsidR="00EE2F9A" w:rsidRDefault="00EE2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499CA" w14:textId="77777777" w:rsidR="00644573" w:rsidRDefault="006445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23DC0" w14:textId="036EB83D" w:rsidR="00D32B3A" w:rsidRPr="00D32B3A" w:rsidRDefault="00473EC4" w:rsidP="00D32B3A">
    <w:pPr>
      <w:jc w:val="right"/>
      <w:rPr>
        <w:sz w:val="21"/>
      </w:rPr>
    </w:pPr>
    <w:r w:rsidRPr="00473EC4">
      <w:rPr>
        <w:noProof/>
        <w:sz w:val="21"/>
      </w:rPr>
      <w:drawing>
        <wp:anchor distT="0" distB="0" distL="114300" distR="114300" simplePos="0" relativeHeight="251658240" behindDoc="0" locked="0" layoutInCell="1" allowOverlap="1" wp14:anchorId="0540098D" wp14:editId="04BB1B6D">
          <wp:simplePos x="0" y="0"/>
          <wp:positionH relativeFrom="column">
            <wp:posOffset>-161290</wp:posOffset>
          </wp:positionH>
          <wp:positionV relativeFrom="paragraph">
            <wp:posOffset>-203200</wp:posOffset>
          </wp:positionV>
          <wp:extent cx="2191070" cy="89494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1070" cy="894944"/>
                  </a:xfrm>
                  <a:prstGeom prst="rect">
                    <a:avLst/>
                  </a:prstGeom>
                </pic:spPr>
              </pic:pic>
            </a:graphicData>
          </a:graphic>
          <wp14:sizeRelH relativeFrom="page">
            <wp14:pctWidth>0</wp14:pctWidth>
          </wp14:sizeRelH>
          <wp14:sizeRelV relativeFrom="page">
            <wp14:pctHeight>0</wp14:pctHeight>
          </wp14:sizeRelV>
        </wp:anchor>
      </w:drawing>
    </w:r>
    <w:r w:rsidR="00D32B3A">
      <w:rPr>
        <w:rFonts w:ascii="Roboto Light" w:hAnsi="Roboto Light"/>
        <w:sz w:val="18"/>
        <w:szCs w:val="16"/>
        <w:lang w:val="es-ES_tradnl"/>
      </w:rPr>
      <w:t xml:space="preserve">T. </w:t>
    </w:r>
    <w:r w:rsidR="00D32B3A" w:rsidRPr="00473EC4">
      <w:rPr>
        <w:rFonts w:ascii="Roboto Light" w:hAnsi="Roboto Light"/>
        <w:sz w:val="18"/>
        <w:szCs w:val="16"/>
        <w:lang w:val="es-ES_tradnl"/>
      </w:rPr>
      <w:t xml:space="preserve">+34 </w:t>
    </w:r>
    <w:r w:rsidR="00644573">
      <w:rPr>
        <w:rFonts w:ascii="Roboto Light" w:hAnsi="Roboto Light"/>
        <w:sz w:val="18"/>
        <w:szCs w:val="16"/>
        <w:lang w:val="es-ES_tradnl"/>
      </w:rPr>
      <w:t>930243376</w:t>
    </w:r>
  </w:p>
  <w:p w14:paraId="4457CB23" w14:textId="77777777" w:rsidR="00D32B3A" w:rsidRPr="00602773" w:rsidRDefault="00000000" w:rsidP="00D32B3A">
    <w:pPr>
      <w:pStyle w:val="Text1"/>
      <w:jc w:val="right"/>
      <w:rPr>
        <w:rFonts w:ascii="Roboto Light" w:hAnsi="Roboto Light"/>
        <w:color w:val="000000" w:themeColor="text1"/>
        <w:sz w:val="18"/>
        <w:szCs w:val="16"/>
        <w:lang w:val="es-ES_tradnl"/>
      </w:rPr>
    </w:pPr>
    <w:hyperlink r:id="rId2" w:history="1">
      <w:r w:rsidR="00D32B3A" w:rsidRPr="00602773">
        <w:rPr>
          <w:rStyle w:val="Hipervnculo"/>
          <w:rFonts w:ascii="Roboto Light" w:hAnsi="Roboto Light"/>
          <w:color w:val="000000" w:themeColor="text1"/>
          <w:sz w:val="18"/>
          <w:szCs w:val="16"/>
          <w:lang w:val="es-ES_tradnl"/>
        </w:rPr>
        <w:t>ricard@trenchsstudio.com</w:t>
      </w:r>
    </w:hyperlink>
  </w:p>
  <w:p w14:paraId="7718D621" w14:textId="77777777" w:rsidR="00D32B3A" w:rsidRPr="00602773" w:rsidRDefault="00000000" w:rsidP="00D32B3A">
    <w:pPr>
      <w:pStyle w:val="Text1"/>
      <w:jc w:val="right"/>
      <w:rPr>
        <w:rFonts w:ascii="Roboto Light" w:hAnsi="Roboto Light"/>
        <w:color w:val="000000" w:themeColor="text1"/>
        <w:sz w:val="18"/>
        <w:szCs w:val="16"/>
        <w:lang w:val="es-ES_tradnl"/>
      </w:rPr>
    </w:pPr>
    <w:hyperlink r:id="rId3" w:history="1">
      <w:r w:rsidR="00D32B3A" w:rsidRPr="00602773">
        <w:rPr>
          <w:rStyle w:val="Hipervnculo"/>
          <w:rFonts w:ascii="Roboto Light" w:hAnsi="Roboto Light"/>
          <w:color w:val="000000" w:themeColor="text1"/>
          <w:sz w:val="18"/>
          <w:szCs w:val="16"/>
          <w:lang w:val="es-ES_tradnl"/>
        </w:rPr>
        <w:t>www.trenchsstudio.com</w:t>
      </w:r>
    </w:hyperlink>
  </w:p>
  <w:p w14:paraId="0EDB96B8" w14:textId="77777777" w:rsidR="00473EC4" w:rsidRPr="00D32B3A" w:rsidRDefault="00473EC4" w:rsidP="00D32B3A">
    <w:pPr>
      <w:rPr>
        <w:sz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C814E" w14:textId="77777777" w:rsidR="00644573" w:rsidRDefault="006445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18E4"/>
    <w:multiLevelType w:val="multilevel"/>
    <w:tmpl w:val="539CE8F6"/>
    <w:lvl w:ilvl="0">
      <w:start w:val="7"/>
      <w:numFmt w:val="decimalZero"/>
      <w:lvlText w:val="%1"/>
      <w:lvlJc w:val="left"/>
      <w:pPr>
        <w:tabs>
          <w:tab w:val="num" w:pos="1005"/>
        </w:tabs>
        <w:ind w:left="1005" w:hanging="1005"/>
      </w:pPr>
      <w:rPr>
        <w:rFonts w:hint="default"/>
      </w:rPr>
    </w:lvl>
    <w:lvl w:ilvl="1">
      <w:start w:val="5"/>
      <w:numFmt w:val="decimalZero"/>
      <w:lvlText w:val="%1-%2"/>
      <w:lvlJc w:val="left"/>
      <w:pPr>
        <w:tabs>
          <w:tab w:val="num" w:pos="1005"/>
        </w:tabs>
        <w:ind w:left="1005" w:hanging="1005"/>
      </w:pPr>
      <w:rPr>
        <w:rFonts w:hint="default"/>
      </w:rPr>
    </w:lvl>
    <w:lvl w:ilvl="2">
      <w:start w:val="2008"/>
      <w:numFmt w:val="decimal"/>
      <w:lvlText w:val="%1-%2-%3"/>
      <w:lvlJc w:val="left"/>
      <w:pPr>
        <w:tabs>
          <w:tab w:val="num" w:pos="1005"/>
        </w:tabs>
        <w:ind w:left="1005" w:hanging="100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AC94A52"/>
    <w:multiLevelType w:val="multilevel"/>
    <w:tmpl w:val="EAD0BCA6"/>
    <w:lvl w:ilvl="0">
      <w:start w:val="31"/>
      <w:numFmt w:val="decimal"/>
      <w:lvlText w:val="%1"/>
      <w:lvlJc w:val="left"/>
      <w:pPr>
        <w:tabs>
          <w:tab w:val="num" w:pos="1125"/>
        </w:tabs>
        <w:ind w:left="1125" w:hanging="1125"/>
      </w:pPr>
      <w:rPr>
        <w:rFonts w:hint="default"/>
      </w:rPr>
    </w:lvl>
    <w:lvl w:ilvl="1">
      <w:start w:val="3"/>
      <w:numFmt w:val="decimalZero"/>
      <w:lvlText w:val="%1-%2"/>
      <w:lvlJc w:val="left"/>
      <w:pPr>
        <w:tabs>
          <w:tab w:val="num" w:pos="1125"/>
        </w:tabs>
        <w:ind w:left="1125" w:hanging="1125"/>
      </w:pPr>
      <w:rPr>
        <w:rFonts w:hint="default"/>
      </w:rPr>
    </w:lvl>
    <w:lvl w:ilvl="2">
      <w:start w:val="2008"/>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D2F4B0B"/>
    <w:multiLevelType w:val="multilevel"/>
    <w:tmpl w:val="3BFA7826"/>
    <w:lvl w:ilvl="0">
      <w:start w:val="9"/>
      <w:numFmt w:val="decimalZero"/>
      <w:lvlText w:val="%1"/>
      <w:lvlJc w:val="left"/>
      <w:pPr>
        <w:tabs>
          <w:tab w:val="num" w:pos="1410"/>
        </w:tabs>
        <w:ind w:left="1410" w:hanging="1410"/>
      </w:pPr>
      <w:rPr>
        <w:rFonts w:hint="default"/>
      </w:rPr>
    </w:lvl>
    <w:lvl w:ilvl="1">
      <w:start w:val="3"/>
      <w:numFmt w:val="decimalZero"/>
      <w:lvlText w:val="%1-%2"/>
      <w:lvlJc w:val="left"/>
      <w:pPr>
        <w:tabs>
          <w:tab w:val="num" w:pos="1410"/>
        </w:tabs>
        <w:ind w:left="1410" w:hanging="1410"/>
      </w:pPr>
      <w:rPr>
        <w:rFonts w:hint="default"/>
      </w:rPr>
    </w:lvl>
    <w:lvl w:ilvl="2">
      <w:start w:val="2007"/>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0BE1EC5"/>
    <w:multiLevelType w:val="multilevel"/>
    <w:tmpl w:val="4170E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B5C50B4"/>
    <w:multiLevelType w:val="multilevel"/>
    <w:tmpl w:val="7C042194"/>
    <w:lvl w:ilvl="0">
      <w:start w:val="28"/>
      <w:numFmt w:val="decimal"/>
      <w:lvlText w:val="%1"/>
      <w:lvlJc w:val="left"/>
      <w:pPr>
        <w:tabs>
          <w:tab w:val="num" w:pos="1125"/>
        </w:tabs>
        <w:ind w:left="1125" w:hanging="1125"/>
      </w:pPr>
      <w:rPr>
        <w:rFonts w:hint="default"/>
      </w:rPr>
    </w:lvl>
    <w:lvl w:ilvl="1">
      <w:start w:val="2"/>
      <w:numFmt w:val="decimalZero"/>
      <w:lvlText w:val="%1-%2"/>
      <w:lvlJc w:val="left"/>
      <w:pPr>
        <w:tabs>
          <w:tab w:val="num" w:pos="1125"/>
        </w:tabs>
        <w:ind w:left="1125" w:hanging="1125"/>
      </w:pPr>
      <w:rPr>
        <w:rFonts w:hint="default"/>
      </w:rPr>
    </w:lvl>
    <w:lvl w:ilvl="2">
      <w:start w:val="2008"/>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1823F1"/>
    <w:multiLevelType w:val="multilevel"/>
    <w:tmpl w:val="31E46DEA"/>
    <w:lvl w:ilvl="0">
      <w:start w:val="12"/>
      <w:numFmt w:val="decimal"/>
      <w:lvlText w:val="%1"/>
      <w:lvlJc w:val="left"/>
      <w:pPr>
        <w:tabs>
          <w:tab w:val="num" w:pos="1125"/>
        </w:tabs>
        <w:ind w:left="1125" w:hanging="1125"/>
      </w:pPr>
      <w:rPr>
        <w:rFonts w:hint="default"/>
      </w:rPr>
    </w:lvl>
    <w:lvl w:ilvl="1">
      <w:start w:val="3"/>
      <w:numFmt w:val="decimalZero"/>
      <w:lvlText w:val="%1-%2"/>
      <w:lvlJc w:val="left"/>
      <w:pPr>
        <w:tabs>
          <w:tab w:val="num" w:pos="1125"/>
        </w:tabs>
        <w:ind w:left="1125" w:hanging="1125"/>
      </w:pPr>
      <w:rPr>
        <w:rFonts w:hint="default"/>
      </w:rPr>
    </w:lvl>
    <w:lvl w:ilvl="2">
      <w:start w:val="2008"/>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55903593">
    <w:abstractNumId w:val="2"/>
  </w:num>
  <w:num w:numId="2" w16cid:durableId="1675231486">
    <w:abstractNumId w:val="4"/>
  </w:num>
  <w:num w:numId="3" w16cid:durableId="1579633879">
    <w:abstractNumId w:val="5"/>
  </w:num>
  <w:num w:numId="4" w16cid:durableId="203445684">
    <w:abstractNumId w:val="1"/>
  </w:num>
  <w:num w:numId="5" w16cid:durableId="1398552107">
    <w:abstractNumId w:val="0"/>
  </w:num>
  <w:num w:numId="6" w16cid:durableId="12475740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70B1"/>
    <w:rsid w:val="00004E64"/>
    <w:rsid w:val="000167D3"/>
    <w:rsid w:val="0002140D"/>
    <w:rsid w:val="000504AB"/>
    <w:rsid w:val="000611D0"/>
    <w:rsid w:val="00071D45"/>
    <w:rsid w:val="0008657C"/>
    <w:rsid w:val="000909F0"/>
    <w:rsid w:val="00095117"/>
    <w:rsid w:val="000A2B05"/>
    <w:rsid w:val="000A45C8"/>
    <w:rsid w:val="000A554B"/>
    <w:rsid w:val="000B66CD"/>
    <w:rsid w:val="000B73E9"/>
    <w:rsid w:val="000C287E"/>
    <w:rsid w:val="000C6463"/>
    <w:rsid w:val="000D26A5"/>
    <w:rsid w:val="000D7E8E"/>
    <w:rsid w:val="000E0258"/>
    <w:rsid w:val="000E279D"/>
    <w:rsid w:val="00100568"/>
    <w:rsid w:val="00102126"/>
    <w:rsid w:val="0010277D"/>
    <w:rsid w:val="001037BF"/>
    <w:rsid w:val="0012100E"/>
    <w:rsid w:val="001311ED"/>
    <w:rsid w:val="00142D5E"/>
    <w:rsid w:val="00150902"/>
    <w:rsid w:val="00151A6B"/>
    <w:rsid w:val="00161D79"/>
    <w:rsid w:val="00165C2F"/>
    <w:rsid w:val="001778AF"/>
    <w:rsid w:val="001922C4"/>
    <w:rsid w:val="001B5541"/>
    <w:rsid w:val="001E01BB"/>
    <w:rsid w:val="001E2906"/>
    <w:rsid w:val="001F66E5"/>
    <w:rsid w:val="00201720"/>
    <w:rsid w:val="00215DDF"/>
    <w:rsid w:val="0021705A"/>
    <w:rsid w:val="00233668"/>
    <w:rsid w:val="002351BB"/>
    <w:rsid w:val="002502E8"/>
    <w:rsid w:val="002534DE"/>
    <w:rsid w:val="00260368"/>
    <w:rsid w:val="00264158"/>
    <w:rsid w:val="00271C52"/>
    <w:rsid w:val="00272F3E"/>
    <w:rsid w:val="00274589"/>
    <w:rsid w:val="00285DC4"/>
    <w:rsid w:val="00295828"/>
    <w:rsid w:val="002B0EE4"/>
    <w:rsid w:val="002B5DCB"/>
    <w:rsid w:val="002F0036"/>
    <w:rsid w:val="002F6E92"/>
    <w:rsid w:val="00305770"/>
    <w:rsid w:val="00320763"/>
    <w:rsid w:val="00321398"/>
    <w:rsid w:val="0033467A"/>
    <w:rsid w:val="003424AF"/>
    <w:rsid w:val="00344626"/>
    <w:rsid w:val="00345DCF"/>
    <w:rsid w:val="00373B57"/>
    <w:rsid w:val="003752CD"/>
    <w:rsid w:val="003A4A5C"/>
    <w:rsid w:val="003B1E10"/>
    <w:rsid w:val="003B380F"/>
    <w:rsid w:val="003C4BAB"/>
    <w:rsid w:val="003D72D5"/>
    <w:rsid w:val="003F0B21"/>
    <w:rsid w:val="003F765D"/>
    <w:rsid w:val="003F7C1F"/>
    <w:rsid w:val="00421546"/>
    <w:rsid w:val="00424908"/>
    <w:rsid w:val="00425DDC"/>
    <w:rsid w:val="00425E3E"/>
    <w:rsid w:val="004319EA"/>
    <w:rsid w:val="00432A8F"/>
    <w:rsid w:val="0044386A"/>
    <w:rsid w:val="00450B84"/>
    <w:rsid w:val="00457485"/>
    <w:rsid w:val="00473EC4"/>
    <w:rsid w:val="00474197"/>
    <w:rsid w:val="00474971"/>
    <w:rsid w:val="004809BF"/>
    <w:rsid w:val="00490381"/>
    <w:rsid w:val="00495BDA"/>
    <w:rsid w:val="00496D4F"/>
    <w:rsid w:val="004A19FB"/>
    <w:rsid w:val="004A703F"/>
    <w:rsid w:val="004B7B52"/>
    <w:rsid w:val="004D178D"/>
    <w:rsid w:val="004E0E15"/>
    <w:rsid w:val="004E4006"/>
    <w:rsid w:val="004E4FFF"/>
    <w:rsid w:val="004F655C"/>
    <w:rsid w:val="005050C9"/>
    <w:rsid w:val="0052194E"/>
    <w:rsid w:val="00545206"/>
    <w:rsid w:val="00560B25"/>
    <w:rsid w:val="00562DF0"/>
    <w:rsid w:val="00563EED"/>
    <w:rsid w:val="00575C9A"/>
    <w:rsid w:val="005811E9"/>
    <w:rsid w:val="005C0E01"/>
    <w:rsid w:val="005D416A"/>
    <w:rsid w:val="005D42CB"/>
    <w:rsid w:val="005D4559"/>
    <w:rsid w:val="005E070E"/>
    <w:rsid w:val="005E5EBA"/>
    <w:rsid w:val="005F1A03"/>
    <w:rsid w:val="0060373D"/>
    <w:rsid w:val="00613917"/>
    <w:rsid w:val="00617BF7"/>
    <w:rsid w:val="006241B7"/>
    <w:rsid w:val="006247D8"/>
    <w:rsid w:val="0063554D"/>
    <w:rsid w:val="006430F5"/>
    <w:rsid w:val="00644573"/>
    <w:rsid w:val="00657592"/>
    <w:rsid w:val="00665DA9"/>
    <w:rsid w:val="006A5F58"/>
    <w:rsid w:val="006B4759"/>
    <w:rsid w:val="006B6288"/>
    <w:rsid w:val="006C397D"/>
    <w:rsid w:val="006D6D3A"/>
    <w:rsid w:val="006E3FE4"/>
    <w:rsid w:val="006E7644"/>
    <w:rsid w:val="006F1F05"/>
    <w:rsid w:val="007053A1"/>
    <w:rsid w:val="0071247E"/>
    <w:rsid w:val="0071684E"/>
    <w:rsid w:val="00742364"/>
    <w:rsid w:val="00747449"/>
    <w:rsid w:val="00751FE2"/>
    <w:rsid w:val="00753508"/>
    <w:rsid w:val="007641F0"/>
    <w:rsid w:val="00764271"/>
    <w:rsid w:val="00767906"/>
    <w:rsid w:val="00787F5F"/>
    <w:rsid w:val="007C4524"/>
    <w:rsid w:val="007D2274"/>
    <w:rsid w:val="007D6C4E"/>
    <w:rsid w:val="007E7C70"/>
    <w:rsid w:val="007F147A"/>
    <w:rsid w:val="0080205F"/>
    <w:rsid w:val="00815AE0"/>
    <w:rsid w:val="00841244"/>
    <w:rsid w:val="00841832"/>
    <w:rsid w:val="00852604"/>
    <w:rsid w:val="00855E91"/>
    <w:rsid w:val="008755C5"/>
    <w:rsid w:val="00875CFB"/>
    <w:rsid w:val="00897598"/>
    <w:rsid w:val="008A65B0"/>
    <w:rsid w:val="008B04B3"/>
    <w:rsid w:val="008B0B8D"/>
    <w:rsid w:val="008C5E2B"/>
    <w:rsid w:val="008D1A35"/>
    <w:rsid w:val="008E3452"/>
    <w:rsid w:val="008E5B1E"/>
    <w:rsid w:val="008F75D8"/>
    <w:rsid w:val="009078CD"/>
    <w:rsid w:val="009158BD"/>
    <w:rsid w:val="009248FA"/>
    <w:rsid w:val="00926EB1"/>
    <w:rsid w:val="00937FD5"/>
    <w:rsid w:val="00940D55"/>
    <w:rsid w:val="00941A1C"/>
    <w:rsid w:val="009465B8"/>
    <w:rsid w:val="009479ED"/>
    <w:rsid w:val="00960717"/>
    <w:rsid w:val="009636FB"/>
    <w:rsid w:val="009644E3"/>
    <w:rsid w:val="00973182"/>
    <w:rsid w:val="009772CF"/>
    <w:rsid w:val="009835D7"/>
    <w:rsid w:val="009853FF"/>
    <w:rsid w:val="009B0080"/>
    <w:rsid w:val="009B1ABE"/>
    <w:rsid w:val="009C3BA8"/>
    <w:rsid w:val="009F0AF4"/>
    <w:rsid w:val="00A60DA7"/>
    <w:rsid w:val="00A90FCA"/>
    <w:rsid w:val="00A91FAF"/>
    <w:rsid w:val="00A948BF"/>
    <w:rsid w:val="00A951E0"/>
    <w:rsid w:val="00AA5FA7"/>
    <w:rsid w:val="00AA7EF5"/>
    <w:rsid w:val="00AB3999"/>
    <w:rsid w:val="00AB3ED8"/>
    <w:rsid w:val="00AC69EF"/>
    <w:rsid w:val="00AD6ADC"/>
    <w:rsid w:val="00AE7069"/>
    <w:rsid w:val="00B06F73"/>
    <w:rsid w:val="00B072D0"/>
    <w:rsid w:val="00B357F9"/>
    <w:rsid w:val="00B449B8"/>
    <w:rsid w:val="00B458E4"/>
    <w:rsid w:val="00B4696B"/>
    <w:rsid w:val="00B47D3B"/>
    <w:rsid w:val="00B5018E"/>
    <w:rsid w:val="00B567EB"/>
    <w:rsid w:val="00B570B1"/>
    <w:rsid w:val="00B6461A"/>
    <w:rsid w:val="00B66FE5"/>
    <w:rsid w:val="00B704FB"/>
    <w:rsid w:val="00BA05AF"/>
    <w:rsid w:val="00BA1968"/>
    <w:rsid w:val="00BB2237"/>
    <w:rsid w:val="00BC4205"/>
    <w:rsid w:val="00BC517F"/>
    <w:rsid w:val="00BD2E00"/>
    <w:rsid w:val="00BD3CC3"/>
    <w:rsid w:val="00BE2B6A"/>
    <w:rsid w:val="00BE601F"/>
    <w:rsid w:val="00BF4873"/>
    <w:rsid w:val="00C13DB7"/>
    <w:rsid w:val="00C25113"/>
    <w:rsid w:val="00C35636"/>
    <w:rsid w:val="00C52588"/>
    <w:rsid w:val="00C56282"/>
    <w:rsid w:val="00C77DFE"/>
    <w:rsid w:val="00C80154"/>
    <w:rsid w:val="00C8123A"/>
    <w:rsid w:val="00C92E59"/>
    <w:rsid w:val="00CA2918"/>
    <w:rsid w:val="00CD21ED"/>
    <w:rsid w:val="00CD3C61"/>
    <w:rsid w:val="00CD4A87"/>
    <w:rsid w:val="00CE3262"/>
    <w:rsid w:val="00CE6B9B"/>
    <w:rsid w:val="00CE7B3A"/>
    <w:rsid w:val="00CF1B21"/>
    <w:rsid w:val="00CF1E7C"/>
    <w:rsid w:val="00CF4C69"/>
    <w:rsid w:val="00CF601B"/>
    <w:rsid w:val="00D04A2F"/>
    <w:rsid w:val="00D0596C"/>
    <w:rsid w:val="00D1724D"/>
    <w:rsid w:val="00D17CD6"/>
    <w:rsid w:val="00D32B3A"/>
    <w:rsid w:val="00D33198"/>
    <w:rsid w:val="00D363A2"/>
    <w:rsid w:val="00D44CED"/>
    <w:rsid w:val="00D452BC"/>
    <w:rsid w:val="00D464BC"/>
    <w:rsid w:val="00D4676B"/>
    <w:rsid w:val="00D548DE"/>
    <w:rsid w:val="00D564EA"/>
    <w:rsid w:val="00D61204"/>
    <w:rsid w:val="00D7048E"/>
    <w:rsid w:val="00D7159A"/>
    <w:rsid w:val="00D93BF0"/>
    <w:rsid w:val="00DA1070"/>
    <w:rsid w:val="00DA2635"/>
    <w:rsid w:val="00DC6321"/>
    <w:rsid w:val="00DE2DC3"/>
    <w:rsid w:val="00DF2381"/>
    <w:rsid w:val="00E159C8"/>
    <w:rsid w:val="00E17083"/>
    <w:rsid w:val="00E25AF0"/>
    <w:rsid w:val="00E7166D"/>
    <w:rsid w:val="00E87715"/>
    <w:rsid w:val="00E9137A"/>
    <w:rsid w:val="00EA15B7"/>
    <w:rsid w:val="00EA2DEA"/>
    <w:rsid w:val="00EA4260"/>
    <w:rsid w:val="00ED36EF"/>
    <w:rsid w:val="00ED3CD5"/>
    <w:rsid w:val="00EE2F9A"/>
    <w:rsid w:val="00EE383F"/>
    <w:rsid w:val="00EF300E"/>
    <w:rsid w:val="00F31883"/>
    <w:rsid w:val="00F33FD0"/>
    <w:rsid w:val="00F35C4E"/>
    <w:rsid w:val="00F55194"/>
    <w:rsid w:val="00F63A7A"/>
    <w:rsid w:val="00F6553E"/>
    <w:rsid w:val="00F664E2"/>
    <w:rsid w:val="00F8316D"/>
    <w:rsid w:val="00F83A6A"/>
    <w:rsid w:val="00F874BC"/>
    <w:rsid w:val="00F9257D"/>
    <w:rsid w:val="00F92A29"/>
    <w:rsid w:val="00F9359D"/>
    <w:rsid w:val="00FA0878"/>
    <w:rsid w:val="00FA32AF"/>
    <w:rsid w:val="00FC13AF"/>
    <w:rsid w:val="00FC5235"/>
    <w:rsid w:val="00FD6880"/>
    <w:rsid w:val="00FD6B14"/>
    <w:rsid w:val="00FF52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3DBFE05"/>
  <w15:docId w15:val="{B521FDE9-01BC-44DD-BBFC-C71398A6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5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rsid w:val="009465B8"/>
    <w:pPr>
      <w:tabs>
        <w:tab w:val="left" w:pos="3969"/>
        <w:tab w:val="left" w:pos="5954"/>
        <w:tab w:val="left" w:pos="7938"/>
      </w:tabs>
      <w:spacing w:line="280" w:lineRule="exact"/>
    </w:pPr>
    <w:rPr>
      <w:rFonts w:ascii="Gill Sans Light" w:hAnsi="Gill Sans Light"/>
      <w:color w:val="000000"/>
      <w:spacing w:val="5"/>
    </w:rPr>
  </w:style>
  <w:style w:type="paragraph" w:customStyle="1" w:styleId="Carta">
    <w:name w:val="Carta"/>
    <w:basedOn w:val="Normal"/>
    <w:rsid w:val="009465B8"/>
    <w:pPr>
      <w:spacing w:line="300" w:lineRule="exact"/>
    </w:pPr>
    <w:rPr>
      <w:rFonts w:ascii="Gill Sans Light" w:hAnsi="Gill Sans Light"/>
    </w:rPr>
  </w:style>
  <w:style w:type="paragraph" w:customStyle="1" w:styleId="FechaSTIL">
    <w:name w:val="Fecha STIL"/>
    <w:basedOn w:val="Carta"/>
    <w:rsid w:val="009465B8"/>
    <w:pPr>
      <w:jc w:val="right"/>
    </w:pPr>
  </w:style>
  <w:style w:type="paragraph" w:styleId="Textodeglobo">
    <w:name w:val="Balloon Text"/>
    <w:basedOn w:val="Normal"/>
    <w:semiHidden/>
    <w:rsid w:val="000167D3"/>
    <w:rPr>
      <w:rFonts w:ascii="Tahoma" w:hAnsi="Tahoma" w:cs="Tahoma"/>
      <w:sz w:val="16"/>
      <w:szCs w:val="16"/>
    </w:rPr>
  </w:style>
  <w:style w:type="paragraph" w:customStyle="1" w:styleId="Direccion">
    <w:name w:val="Direccion"/>
    <w:basedOn w:val="Normal"/>
    <w:rsid w:val="009465B8"/>
    <w:pPr>
      <w:spacing w:line="300" w:lineRule="exact"/>
    </w:pPr>
    <w:rPr>
      <w:rFonts w:ascii="CgGothicNo1" w:hAnsi="CgGothicNo1"/>
      <w:color w:val="000000"/>
      <w:spacing w:val="5"/>
      <w:sz w:val="18"/>
      <w:szCs w:val="18"/>
      <w:lang w:val="en-GB"/>
    </w:rPr>
  </w:style>
  <w:style w:type="paragraph" w:styleId="Encabezado">
    <w:name w:val="header"/>
    <w:basedOn w:val="Normal"/>
    <w:link w:val="EncabezadoCar"/>
    <w:uiPriority w:val="99"/>
    <w:unhideWhenUsed/>
    <w:rsid w:val="006B6288"/>
    <w:pPr>
      <w:tabs>
        <w:tab w:val="center" w:pos="4252"/>
        <w:tab w:val="right" w:pos="8504"/>
      </w:tabs>
    </w:pPr>
  </w:style>
  <w:style w:type="paragraph" w:customStyle="1" w:styleId="Registre">
    <w:name w:val="Registre"/>
    <w:basedOn w:val="Normal"/>
    <w:rsid w:val="009465B8"/>
    <w:pPr>
      <w:spacing w:line="300" w:lineRule="exact"/>
      <w:jc w:val="center"/>
    </w:pPr>
    <w:rPr>
      <w:rFonts w:ascii="CgGothicNo2" w:hAnsi="CgGothicNo2"/>
      <w:color w:val="000000"/>
      <w:sz w:val="12"/>
      <w:szCs w:val="14"/>
      <w:lang w:val="es-ES_tradnl"/>
    </w:rPr>
  </w:style>
  <w:style w:type="character" w:customStyle="1" w:styleId="EncabezadoCar">
    <w:name w:val="Encabezado Car"/>
    <w:basedOn w:val="Fuentedeprrafopredeter"/>
    <w:link w:val="Encabezado"/>
    <w:uiPriority w:val="99"/>
    <w:rsid w:val="006B6288"/>
  </w:style>
  <w:style w:type="paragraph" w:styleId="Piedepgina">
    <w:name w:val="footer"/>
    <w:basedOn w:val="Normal"/>
    <w:link w:val="PiedepginaCar"/>
    <w:uiPriority w:val="99"/>
    <w:unhideWhenUsed/>
    <w:rsid w:val="006B6288"/>
    <w:pPr>
      <w:tabs>
        <w:tab w:val="center" w:pos="4252"/>
        <w:tab w:val="right" w:pos="8504"/>
      </w:tabs>
    </w:pPr>
  </w:style>
  <w:style w:type="character" w:customStyle="1" w:styleId="PiedepginaCar">
    <w:name w:val="Pie de página Car"/>
    <w:basedOn w:val="Fuentedeprrafopredeter"/>
    <w:link w:val="Piedepgina"/>
    <w:uiPriority w:val="99"/>
    <w:rsid w:val="006B6288"/>
  </w:style>
  <w:style w:type="paragraph" w:styleId="Textosinformato">
    <w:name w:val="Plain Text"/>
    <w:basedOn w:val="Normal"/>
    <w:link w:val="TextosinformatoCar"/>
    <w:uiPriority w:val="99"/>
    <w:semiHidden/>
    <w:unhideWhenUsed/>
    <w:rsid w:val="000E0258"/>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E0258"/>
    <w:rPr>
      <w:rFonts w:ascii="Consolas" w:hAnsi="Consolas"/>
      <w:sz w:val="21"/>
      <w:szCs w:val="21"/>
    </w:rPr>
  </w:style>
  <w:style w:type="character" w:styleId="Hipervnculo">
    <w:name w:val="Hyperlink"/>
    <w:basedOn w:val="Fuentedeprrafopredeter"/>
    <w:uiPriority w:val="99"/>
    <w:unhideWhenUsed/>
    <w:rsid w:val="006241B7"/>
    <w:rPr>
      <w:color w:val="0000FF" w:themeColor="hyperlink"/>
      <w:u w:val="single"/>
    </w:rPr>
  </w:style>
  <w:style w:type="character" w:styleId="Hipervnculovisitado">
    <w:name w:val="FollowedHyperlink"/>
    <w:basedOn w:val="Fuentedeprrafopredeter"/>
    <w:uiPriority w:val="99"/>
    <w:semiHidden/>
    <w:unhideWhenUsed/>
    <w:rsid w:val="00473EC4"/>
    <w:rPr>
      <w:color w:val="800080" w:themeColor="followedHyperlink"/>
      <w:u w:val="single"/>
    </w:rPr>
  </w:style>
  <w:style w:type="character" w:customStyle="1" w:styleId="Mencinsinresolver1">
    <w:name w:val="Mención sin resolver1"/>
    <w:basedOn w:val="Fuentedeprrafopredeter"/>
    <w:uiPriority w:val="99"/>
    <w:semiHidden/>
    <w:unhideWhenUsed/>
    <w:rsid w:val="00473EC4"/>
    <w:rPr>
      <w:color w:val="605E5C"/>
      <w:shd w:val="clear" w:color="auto" w:fill="E1DFDD"/>
    </w:rPr>
  </w:style>
  <w:style w:type="paragraph" w:styleId="NormalWeb">
    <w:name w:val="Normal (Web)"/>
    <w:basedOn w:val="Normal"/>
    <w:uiPriority w:val="99"/>
    <w:unhideWhenUsed/>
    <w:rsid w:val="00742364"/>
    <w:pPr>
      <w:spacing w:before="100" w:beforeAutospacing="1" w:after="100" w:afterAutospacing="1"/>
    </w:pPr>
    <w:rPr>
      <w:sz w:val="24"/>
      <w:szCs w:val="24"/>
    </w:rPr>
  </w:style>
  <w:style w:type="character" w:styleId="Textoennegrita">
    <w:name w:val="Strong"/>
    <w:basedOn w:val="Fuentedeprrafopredeter"/>
    <w:uiPriority w:val="22"/>
    <w:qFormat/>
    <w:rsid w:val="00DE2DC3"/>
    <w:rPr>
      <w:b/>
      <w:bCs/>
    </w:rPr>
  </w:style>
  <w:style w:type="character" w:styleId="Mencinsinresolver">
    <w:name w:val="Unresolved Mention"/>
    <w:basedOn w:val="Fuentedeprrafopredeter"/>
    <w:uiPriority w:val="99"/>
    <w:semiHidden/>
    <w:unhideWhenUsed/>
    <w:rsid w:val="004D1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901324">
      <w:bodyDiv w:val="1"/>
      <w:marLeft w:val="0"/>
      <w:marRight w:val="0"/>
      <w:marTop w:val="0"/>
      <w:marBottom w:val="0"/>
      <w:divBdr>
        <w:top w:val="none" w:sz="0" w:space="0" w:color="auto"/>
        <w:left w:val="none" w:sz="0" w:space="0" w:color="auto"/>
        <w:bottom w:val="none" w:sz="0" w:space="0" w:color="auto"/>
        <w:right w:val="none" w:sz="0" w:space="0" w:color="auto"/>
      </w:divBdr>
    </w:div>
    <w:div w:id="684479607">
      <w:bodyDiv w:val="1"/>
      <w:marLeft w:val="0"/>
      <w:marRight w:val="0"/>
      <w:marTop w:val="0"/>
      <w:marBottom w:val="0"/>
      <w:divBdr>
        <w:top w:val="none" w:sz="0" w:space="0" w:color="auto"/>
        <w:left w:val="none" w:sz="0" w:space="0" w:color="auto"/>
        <w:bottom w:val="none" w:sz="0" w:space="0" w:color="auto"/>
        <w:right w:val="none" w:sz="0" w:space="0" w:color="auto"/>
      </w:divBdr>
    </w:div>
    <w:div w:id="755246849">
      <w:bodyDiv w:val="1"/>
      <w:marLeft w:val="0"/>
      <w:marRight w:val="0"/>
      <w:marTop w:val="0"/>
      <w:marBottom w:val="0"/>
      <w:divBdr>
        <w:top w:val="none" w:sz="0" w:space="0" w:color="auto"/>
        <w:left w:val="none" w:sz="0" w:space="0" w:color="auto"/>
        <w:bottom w:val="none" w:sz="0" w:space="0" w:color="auto"/>
        <w:right w:val="none" w:sz="0" w:space="0" w:color="auto"/>
      </w:divBdr>
    </w:div>
    <w:div w:id="766733492">
      <w:bodyDiv w:val="1"/>
      <w:marLeft w:val="0"/>
      <w:marRight w:val="0"/>
      <w:marTop w:val="0"/>
      <w:marBottom w:val="0"/>
      <w:divBdr>
        <w:top w:val="none" w:sz="0" w:space="0" w:color="auto"/>
        <w:left w:val="none" w:sz="0" w:space="0" w:color="auto"/>
        <w:bottom w:val="none" w:sz="0" w:space="0" w:color="auto"/>
        <w:right w:val="none" w:sz="0" w:space="0" w:color="auto"/>
      </w:divBdr>
    </w:div>
    <w:div w:id="825778674">
      <w:bodyDiv w:val="1"/>
      <w:marLeft w:val="0"/>
      <w:marRight w:val="0"/>
      <w:marTop w:val="0"/>
      <w:marBottom w:val="0"/>
      <w:divBdr>
        <w:top w:val="none" w:sz="0" w:space="0" w:color="auto"/>
        <w:left w:val="none" w:sz="0" w:space="0" w:color="auto"/>
        <w:bottom w:val="none" w:sz="0" w:space="0" w:color="auto"/>
        <w:right w:val="none" w:sz="0" w:space="0" w:color="auto"/>
      </w:divBdr>
    </w:div>
    <w:div w:id="909849578">
      <w:bodyDiv w:val="1"/>
      <w:marLeft w:val="0"/>
      <w:marRight w:val="0"/>
      <w:marTop w:val="0"/>
      <w:marBottom w:val="0"/>
      <w:divBdr>
        <w:top w:val="none" w:sz="0" w:space="0" w:color="auto"/>
        <w:left w:val="none" w:sz="0" w:space="0" w:color="auto"/>
        <w:bottom w:val="none" w:sz="0" w:space="0" w:color="auto"/>
        <w:right w:val="none" w:sz="0" w:space="0" w:color="auto"/>
      </w:divBdr>
    </w:div>
    <w:div w:id="1183711996">
      <w:bodyDiv w:val="1"/>
      <w:marLeft w:val="0"/>
      <w:marRight w:val="0"/>
      <w:marTop w:val="0"/>
      <w:marBottom w:val="0"/>
      <w:divBdr>
        <w:top w:val="none" w:sz="0" w:space="0" w:color="auto"/>
        <w:left w:val="none" w:sz="0" w:space="0" w:color="auto"/>
        <w:bottom w:val="none" w:sz="0" w:space="0" w:color="auto"/>
        <w:right w:val="none" w:sz="0" w:space="0" w:color="auto"/>
      </w:divBdr>
    </w:div>
    <w:div w:id="1305891083">
      <w:bodyDiv w:val="1"/>
      <w:marLeft w:val="0"/>
      <w:marRight w:val="0"/>
      <w:marTop w:val="0"/>
      <w:marBottom w:val="0"/>
      <w:divBdr>
        <w:top w:val="none" w:sz="0" w:space="0" w:color="auto"/>
        <w:left w:val="none" w:sz="0" w:space="0" w:color="auto"/>
        <w:bottom w:val="none" w:sz="0" w:space="0" w:color="auto"/>
        <w:right w:val="none" w:sz="0" w:space="0" w:color="auto"/>
      </w:divBdr>
    </w:div>
    <w:div w:id="1377506462">
      <w:bodyDiv w:val="1"/>
      <w:marLeft w:val="0"/>
      <w:marRight w:val="0"/>
      <w:marTop w:val="0"/>
      <w:marBottom w:val="0"/>
      <w:divBdr>
        <w:top w:val="none" w:sz="0" w:space="0" w:color="auto"/>
        <w:left w:val="none" w:sz="0" w:space="0" w:color="auto"/>
        <w:bottom w:val="none" w:sz="0" w:space="0" w:color="auto"/>
        <w:right w:val="none" w:sz="0" w:space="0" w:color="auto"/>
      </w:divBdr>
    </w:div>
    <w:div w:id="1604603873">
      <w:bodyDiv w:val="1"/>
      <w:marLeft w:val="0"/>
      <w:marRight w:val="0"/>
      <w:marTop w:val="0"/>
      <w:marBottom w:val="0"/>
      <w:divBdr>
        <w:top w:val="none" w:sz="0" w:space="0" w:color="auto"/>
        <w:left w:val="none" w:sz="0" w:space="0" w:color="auto"/>
        <w:bottom w:val="none" w:sz="0" w:space="0" w:color="auto"/>
        <w:right w:val="none" w:sz="0" w:space="0" w:color="auto"/>
      </w:divBdr>
    </w:div>
    <w:div w:id="1652439698">
      <w:bodyDiv w:val="1"/>
      <w:marLeft w:val="0"/>
      <w:marRight w:val="0"/>
      <w:marTop w:val="0"/>
      <w:marBottom w:val="0"/>
      <w:divBdr>
        <w:top w:val="none" w:sz="0" w:space="0" w:color="auto"/>
        <w:left w:val="none" w:sz="0" w:space="0" w:color="auto"/>
        <w:bottom w:val="none" w:sz="0" w:space="0" w:color="auto"/>
        <w:right w:val="none" w:sz="0" w:space="0" w:color="auto"/>
      </w:divBdr>
    </w:div>
    <w:div w:id="214619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trenchsstudio.com" TargetMode="External"/><Relationship Id="rId2" Type="http://schemas.openxmlformats.org/officeDocument/2006/relationships/hyperlink" Target="mailto:ricard@trenchsstudio.com" TargetMode="External"/><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T:\Recepcion\09_OFICINA\PLANTILLAS%20ST\FACTURAS\Factura%20S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A120B-4BF3-4C22-9707-866A70B42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Factura ST</Template>
  <TotalTime>340</TotalTime>
  <Pages>2</Pages>
  <Words>464</Words>
  <Characters>2552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Papel Carta STIL</vt:lpstr>
    </vt:vector>
  </TitlesOfParts>
  <Manager>Go</Manager>
  <Company>Sandra Tarruella &amp; Isabel López</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Papel Carta STIL</dc:title>
  <dc:creator>Administracion</dc:creator>
  <cp:lastModifiedBy>Studio03</cp:lastModifiedBy>
  <cp:revision>33</cp:revision>
  <cp:lastPrinted>2019-02-11T09:56:00Z</cp:lastPrinted>
  <dcterms:created xsi:type="dcterms:W3CDTF">2020-05-12T15:08:00Z</dcterms:created>
  <dcterms:modified xsi:type="dcterms:W3CDTF">2024-08-28T08:11:00Z</dcterms:modified>
</cp:coreProperties>
</file>